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CFF20" w14:textId="7CFF5FCC" w:rsidR="00B67C38" w:rsidRPr="008C4F8D" w:rsidRDefault="00B67C38" w:rsidP="002929AF">
      <w:pPr>
        <w:spacing w:line="276" w:lineRule="auto"/>
        <w:rPr>
          <w:rFonts w:ascii="Arial" w:hAnsi="Arial" w:cs="Arial"/>
        </w:rPr>
      </w:pPr>
      <w:r w:rsidRPr="008C4F8D">
        <w:rPr>
          <w:rFonts w:ascii="Arial" w:hAnsi="Arial" w:cs="Arial"/>
          <w:noProof/>
          <w:lang w:eastAsia="en-GB"/>
        </w:rPr>
        <w:drawing>
          <wp:anchor distT="0" distB="0" distL="114300" distR="114300" simplePos="0" relativeHeight="251658240" behindDoc="1" locked="0" layoutInCell="1" allowOverlap="1" wp14:anchorId="26D972D6" wp14:editId="6C0AFD8F">
            <wp:simplePos x="0" y="0"/>
            <wp:positionH relativeFrom="margin">
              <wp:align>right</wp:align>
            </wp:positionH>
            <wp:positionV relativeFrom="paragraph">
              <wp:posOffset>531</wp:posOffset>
            </wp:positionV>
            <wp:extent cx="3131820" cy="559435"/>
            <wp:effectExtent l="0" t="0" r="0" b="0"/>
            <wp:wrapTight wrapText="bothSides">
              <wp:wrapPolygon edited="0">
                <wp:start x="0" y="0"/>
                <wp:lineTo x="0" y="20595"/>
                <wp:lineTo x="21416" y="20595"/>
                <wp:lineTo x="21416" y="0"/>
                <wp:lineTo x="0" y="0"/>
              </wp:wrapPolygon>
            </wp:wrapTight>
            <wp:docPr id="1" name="Picture 1" descr="Nantwich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twich Primary School"/>
                    <pic:cNvPicPr>
                      <a:picLocks noChangeAspect="1" noChangeArrowheads="1"/>
                    </pic:cNvPicPr>
                  </pic:nvPicPr>
                  <pic:blipFill rotWithShape="1">
                    <a:blip r:embed="rId7">
                      <a:extLst>
                        <a:ext uri="{28A0092B-C50C-407E-A947-70E740481C1C}">
                          <a14:useLocalDpi xmlns:a14="http://schemas.microsoft.com/office/drawing/2010/main" val="0"/>
                        </a:ext>
                      </a:extLst>
                    </a:blip>
                    <a:srcRect l="6326" t="25457"/>
                    <a:stretch/>
                  </pic:blipFill>
                  <pic:spPr bwMode="auto">
                    <a:xfrm>
                      <a:off x="0" y="0"/>
                      <a:ext cx="3131820" cy="559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E3E2BF" w14:textId="620E36B4" w:rsidR="00B67C38" w:rsidRPr="008C4F8D" w:rsidRDefault="00B67C38" w:rsidP="002929AF">
      <w:pPr>
        <w:spacing w:line="276" w:lineRule="auto"/>
        <w:rPr>
          <w:rFonts w:ascii="Arial" w:hAnsi="Arial" w:cs="Arial"/>
        </w:rPr>
      </w:pPr>
    </w:p>
    <w:p w14:paraId="5D5E2D29" w14:textId="77777777" w:rsidR="00B67C38" w:rsidRPr="008C4F8D" w:rsidRDefault="00B67C38" w:rsidP="002929AF">
      <w:pPr>
        <w:spacing w:line="276" w:lineRule="auto"/>
        <w:rPr>
          <w:rFonts w:ascii="Arial" w:hAnsi="Arial" w:cs="Arial"/>
        </w:rPr>
      </w:pPr>
    </w:p>
    <w:p w14:paraId="36B197ED" w14:textId="6A76500F" w:rsidR="009D35F0" w:rsidRPr="008C4F8D" w:rsidRDefault="009D35F0" w:rsidP="002929AF">
      <w:pPr>
        <w:spacing w:line="276" w:lineRule="auto"/>
        <w:jc w:val="center"/>
        <w:rPr>
          <w:rFonts w:ascii="Arial" w:hAnsi="Arial" w:cs="Arial"/>
          <w:b/>
          <w:bCs/>
          <w:sz w:val="28"/>
          <w:szCs w:val="28"/>
        </w:rPr>
      </w:pPr>
      <w:r w:rsidRPr="008C4F8D">
        <w:rPr>
          <w:rFonts w:ascii="Arial" w:hAnsi="Arial" w:cs="Arial"/>
          <w:b/>
          <w:bCs/>
          <w:sz w:val="28"/>
          <w:szCs w:val="28"/>
        </w:rPr>
        <w:t>Reading</w:t>
      </w:r>
      <w:r w:rsidR="00340B17">
        <w:rPr>
          <w:rFonts w:ascii="Arial" w:hAnsi="Arial" w:cs="Arial"/>
          <w:b/>
          <w:bCs/>
          <w:sz w:val="28"/>
          <w:szCs w:val="28"/>
        </w:rPr>
        <w:t xml:space="preserve"> and Phonics</w:t>
      </w:r>
      <w:r w:rsidRPr="008C4F8D">
        <w:rPr>
          <w:rFonts w:ascii="Arial" w:hAnsi="Arial" w:cs="Arial"/>
          <w:b/>
          <w:bCs/>
          <w:sz w:val="28"/>
          <w:szCs w:val="28"/>
        </w:rPr>
        <w:t xml:space="preserve"> Policy</w:t>
      </w:r>
    </w:p>
    <w:p w14:paraId="3CBC44FE" w14:textId="59FDB5E0" w:rsidR="00DD17FA" w:rsidRPr="00340B17" w:rsidRDefault="00DD17FA" w:rsidP="002929AF">
      <w:pPr>
        <w:spacing w:line="276" w:lineRule="auto"/>
        <w:jc w:val="both"/>
        <w:rPr>
          <w:rFonts w:ascii="Segoe UI Light" w:hAnsi="Segoe UI Light" w:cs="Segoe UI Light"/>
        </w:rPr>
      </w:pPr>
      <w:r w:rsidRPr="00340B17">
        <w:rPr>
          <w:rFonts w:ascii="Segoe UI Light" w:hAnsi="Segoe UI Light" w:cs="Segoe UI Light"/>
        </w:rPr>
        <w:t xml:space="preserve">At Wybunbury Delves, we actively promote a love of reading. </w:t>
      </w:r>
      <w:r w:rsidR="00655C9B" w:rsidRPr="00340B17">
        <w:rPr>
          <w:rFonts w:ascii="Segoe UI Light" w:hAnsi="Segoe UI Light" w:cs="Segoe UI Light"/>
        </w:rPr>
        <w:t xml:space="preserve">We aim to enable our pupils to read confidently, fluently, accurately and with understanding. We aim to foster an interest in words and their meanings and to gain an appreciation of books from a variety of genres. </w:t>
      </w:r>
      <w:r w:rsidRPr="00340B17">
        <w:rPr>
          <w:rFonts w:ascii="Segoe UI Light" w:hAnsi="Segoe UI Light" w:cs="Segoe UI Light"/>
        </w:rPr>
        <w:t xml:space="preserve">Our learning is holistically planned around quality texts. It is our aim to encourage all our children to become confident and enthusiastic readers. We encourage our children to read and to enjoy looking at a variety of fiction and non-fiction books, and to take their books home to share with their parents as this supports their reading progress in school. </w:t>
      </w:r>
    </w:p>
    <w:p w14:paraId="33EDFA15" w14:textId="42352098" w:rsidR="009D35F0" w:rsidRPr="00340B17" w:rsidRDefault="009D35F0" w:rsidP="008C4F8D">
      <w:pPr>
        <w:spacing w:line="276" w:lineRule="auto"/>
        <w:jc w:val="center"/>
        <w:rPr>
          <w:rFonts w:ascii="Segoe UI Light" w:hAnsi="Segoe UI Light" w:cs="Segoe UI Light"/>
          <w:u w:val="single"/>
        </w:rPr>
      </w:pPr>
      <w:r w:rsidRPr="00340B17">
        <w:rPr>
          <w:rFonts w:ascii="Segoe UI Light" w:hAnsi="Segoe UI Light" w:cs="Segoe UI Light"/>
          <w:u w:val="single"/>
        </w:rPr>
        <w:t>Reading for Pleasure</w:t>
      </w:r>
    </w:p>
    <w:p w14:paraId="12A7C4DA" w14:textId="3390510A" w:rsidR="009947F1" w:rsidRPr="00340B17" w:rsidRDefault="009D35F0" w:rsidP="002929AF">
      <w:pPr>
        <w:pStyle w:val="NormalWeb"/>
        <w:shd w:val="clear" w:color="auto" w:fill="FFFFFF"/>
        <w:spacing w:before="0" w:beforeAutospacing="0" w:after="150" w:afterAutospacing="0" w:line="276" w:lineRule="auto"/>
        <w:jc w:val="both"/>
        <w:rPr>
          <w:rFonts w:ascii="Segoe UI Light" w:hAnsi="Segoe UI Light" w:cs="Segoe UI Light"/>
          <w:sz w:val="22"/>
          <w:szCs w:val="22"/>
        </w:rPr>
      </w:pPr>
      <w:r w:rsidRPr="00340B17">
        <w:rPr>
          <w:rFonts w:ascii="Segoe UI Light" w:hAnsi="Segoe UI Light" w:cs="Segoe UI Light"/>
          <w:sz w:val="22"/>
          <w:szCs w:val="22"/>
        </w:rPr>
        <w:t>This is at the heart of our reading policy. Throughout the year, events are planned to promote reading for pleasure in the school community. These events include dress up days linked to authors, activities linked to World Book Day</w:t>
      </w:r>
      <w:r w:rsidR="00DD17FA" w:rsidRPr="00340B17">
        <w:rPr>
          <w:rFonts w:ascii="Segoe UI Light" w:hAnsi="Segoe UI Light" w:cs="Segoe UI Light"/>
          <w:sz w:val="22"/>
          <w:szCs w:val="22"/>
        </w:rPr>
        <w:t xml:space="preserve"> is celebrated annually</w:t>
      </w:r>
      <w:r w:rsidRPr="00340B17">
        <w:rPr>
          <w:rFonts w:ascii="Segoe UI Light" w:hAnsi="Segoe UI Light" w:cs="Segoe UI Light"/>
          <w:sz w:val="22"/>
          <w:szCs w:val="22"/>
        </w:rPr>
        <w:t xml:space="preserve">, </w:t>
      </w:r>
      <w:r w:rsidR="00DD17FA" w:rsidRPr="00340B17">
        <w:rPr>
          <w:rFonts w:ascii="Segoe UI Light" w:hAnsi="Segoe UI Light" w:cs="Segoe UI Light"/>
          <w:sz w:val="22"/>
          <w:szCs w:val="22"/>
        </w:rPr>
        <w:t xml:space="preserve">where both children and staff dress up as book characters, </w:t>
      </w:r>
      <w:r w:rsidRPr="00340B17">
        <w:rPr>
          <w:rFonts w:ascii="Segoe UI Light" w:hAnsi="Segoe UI Light" w:cs="Segoe UI Light"/>
          <w:sz w:val="22"/>
          <w:szCs w:val="22"/>
        </w:rPr>
        <w:t xml:space="preserve">visits to Nantwich library, author visits and </w:t>
      </w:r>
      <w:r w:rsidR="009947F1" w:rsidRPr="00340B17">
        <w:rPr>
          <w:rFonts w:ascii="Segoe UI Light" w:hAnsi="Segoe UI Light" w:cs="Segoe UI Light"/>
          <w:sz w:val="22"/>
          <w:szCs w:val="22"/>
        </w:rPr>
        <w:t>Summer Reading Challenge</w:t>
      </w:r>
      <w:r w:rsidRPr="00340B17">
        <w:rPr>
          <w:rFonts w:ascii="Segoe UI Light" w:hAnsi="Segoe UI Light" w:cs="Segoe UI Light"/>
          <w:sz w:val="22"/>
          <w:szCs w:val="22"/>
        </w:rPr>
        <w:t xml:space="preserve"> </w:t>
      </w:r>
      <w:r w:rsidR="009947F1" w:rsidRPr="00340B17">
        <w:rPr>
          <w:rFonts w:ascii="Segoe UI Light" w:hAnsi="Segoe UI Light" w:cs="Segoe UI Light"/>
          <w:sz w:val="22"/>
          <w:szCs w:val="22"/>
        </w:rPr>
        <w:t xml:space="preserve">6 </w:t>
      </w:r>
      <w:r w:rsidRPr="00340B17">
        <w:rPr>
          <w:rFonts w:ascii="Segoe UI Light" w:hAnsi="Segoe UI Light" w:cs="Segoe UI Light"/>
          <w:sz w:val="22"/>
          <w:szCs w:val="22"/>
        </w:rPr>
        <w:t xml:space="preserve">book award. </w:t>
      </w:r>
    </w:p>
    <w:p w14:paraId="41ADD04A" w14:textId="0B30482E" w:rsidR="009947F1" w:rsidRPr="00340B17" w:rsidRDefault="009D35F0" w:rsidP="008C4F8D">
      <w:pPr>
        <w:spacing w:line="276" w:lineRule="auto"/>
        <w:jc w:val="center"/>
        <w:rPr>
          <w:rFonts w:ascii="Segoe UI Light" w:hAnsi="Segoe UI Light" w:cs="Segoe UI Light"/>
          <w:u w:val="single"/>
        </w:rPr>
      </w:pPr>
      <w:r w:rsidRPr="00340B17">
        <w:rPr>
          <w:rFonts w:ascii="Segoe UI Light" w:hAnsi="Segoe UI Light" w:cs="Segoe UI Light"/>
          <w:u w:val="single"/>
        </w:rPr>
        <w:t>The Teaching of Phonics</w:t>
      </w:r>
    </w:p>
    <w:p w14:paraId="415312ED" w14:textId="77777777" w:rsidR="002929AF" w:rsidRPr="00340B17" w:rsidRDefault="002929AF" w:rsidP="008C4F8D">
      <w:pPr>
        <w:pStyle w:val="NormalWeb"/>
        <w:shd w:val="clear" w:color="auto" w:fill="FFFFFF"/>
        <w:spacing w:before="0" w:beforeAutospacing="0" w:after="150" w:afterAutospacing="0" w:line="276" w:lineRule="auto"/>
        <w:jc w:val="both"/>
        <w:rPr>
          <w:rFonts w:ascii="Segoe UI Light" w:hAnsi="Segoe UI Light" w:cs="Segoe UI Light"/>
          <w:sz w:val="22"/>
          <w:szCs w:val="22"/>
        </w:rPr>
      </w:pPr>
      <w:r w:rsidRPr="00340B17">
        <w:rPr>
          <w:rFonts w:ascii="Segoe UI Light" w:hAnsi="Segoe UI Light" w:cs="Segoe UI Light"/>
          <w:sz w:val="22"/>
          <w:szCs w:val="22"/>
        </w:rPr>
        <w:t>Learning to read is the most important thing your child will learn at our school. Everything else depends on it, so we put as much energy as we possibly can into making sure that every single child learns to read as quickly as possible.  We want your child to love reading – and to want to read for themselves. This is why we put our efforts into making sure they develop a love of books as well as simply learning to read.</w:t>
      </w:r>
    </w:p>
    <w:p w14:paraId="3797C267" w14:textId="02A472CE" w:rsidR="002929AF" w:rsidRPr="00340B17" w:rsidRDefault="002929AF" w:rsidP="008C4F8D">
      <w:pPr>
        <w:pStyle w:val="NormalWeb"/>
        <w:shd w:val="clear" w:color="auto" w:fill="FFFFFF"/>
        <w:spacing w:before="0" w:beforeAutospacing="0" w:after="150" w:afterAutospacing="0" w:line="276" w:lineRule="auto"/>
        <w:jc w:val="both"/>
        <w:rPr>
          <w:rFonts w:ascii="Segoe UI Light" w:hAnsi="Segoe UI Light" w:cs="Segoe UI Light"/>
          <w:sz w:val="22"/>
          <w:szCs w:val="22"/>
        </w:rPr>
      </w:pPr>
      <w:r w:rsidRPr="00340B17">
        <w:rPr>
          <w:rFonts w:ascii="Segoe UI Light" w:hAnsi="Segoe UI Light" w:cs="Segoe UI Light"/>
          <w:sz w:val="22"/>
          <w:szCs w:val="22"/>
        </w:rPr>
        <w:t>At Wybunbury Delves, we use the Read Write Inc phonics programme. Read, Write Inc is a tried and tested, highly successful phonics programme for children aged 4 to 7 who are learning to read and write. It teaches children how to both decode and understand written language to become confident and enthusiastic readers and writers. This is achieved by a dynamic approach to teaching phonic that is consistent across the school using the Read, Write Inc phonics resources and reading books.</w:t>
      </w:r>
    </w:p>
    <w:p w14:paraId="5409AF8D" w14:textId="74ED3103" w:rsidR="002929AF" w:rsidRPr="00340B17" w:rsidRDefault="002929AF" w:rsidP="008C4F8D">
      <w:pPr>
        <w:pStyle w:val="NormalWeb"/>
        <w:shd w:val="clear" w:color="auto" w:fill="FFFFFF"/>
        <w:spacing w:before="0" w:beforeAutospacing="0" w:after="150" w:afterAutospacing="0" w:line="276" w:lineRule="auto"/>
        <w:jc w:val="both"/>
        <w:rPr>
          <w:rFonts w:ascii="Segoe UI Light" w:hAnsi="Segoe UI Light" w:cs="Segoe UI Light"/>
          <w:sz w:val="22"/>
          <w:szCs w:val="22"/>
        </w:rPr>
      </w:pPr>
      <w:r w:rsidRPr="00340B17">
        <w:rPr>
          <w:rFonts w:ascii="Segoe UI Light" w:hAnsi="Segoe UI Light" w:cs="Segoe UI Light"/>
          <w:sz w:val="22"/>
          <w:szCs w:val="22"/>
        </w:rPr>
        <w:t>Children are grouped according to their ability across Foundation Stage and Key Stage 1 to ensure that teaching is suited to their level. Phonics in Reception and Key Stage 1 takes place on a daily basis, and in Key Stage 2 where applicable</w:t>
      </w:r>
      <w:r w:rsidR="003A0FB9" w:rsidRPr="00340B17">
        <w:rPr>
          <w:rFonts w:ascii="Segoe UI Light" w:hAnsi="Segoe UI Light" w:cs="Segoe UI Light"/>
          <w:sz w:val="22"/>
          <w:szCs w:val="22"/>
        </w:rPr>
        <w:t>.</w:t>
      </w:r>
      <w:r w:rsidRPr="00340B17">
        <w:rPr>
          <w:rFonts w:ascii="Segoe UI Light" w:hAnsi="Segoe UI Light" w:cs="Segoe UI Light"/>
          <w:sz w:val="22"/>
          <w:szCs w:val="22"/>
        </w:rPr>
        <w:t xml:space="preserve"> Please see our parent guide to RWI for more information.</w:t>
      </w:r>
    </w:p>
    <w:p w14:paraId="12A08EAA" w14:textId="2E53E60B" w:rsidR="002929AF" w:rsidRPr="00340B17" w:rsidRDefault="002929AF" w:rsidP="008C4F8D">
      <w:pPr>
        <w:pStyle w:val="NormalWeb"/>
        <w:shd w:val="clear" w:color="auto" w:fill="FFFFFF"/>
        <w:spacing w:before="0" w:beforeAutospacing="0" w:after="150" w:afterAutospacing="0" w:line="276" w:lineRule="auto"/>
        <w:jc w:val="both"/>
        <w:rPr>
          <w:rFonts w:ascii="Segoe UI Light" w:hAnsi="Segoe UI Light" w:cs="Segoe UI Light"/>
          <w:sz w:val="22"/>
          <w:szCs w:val="22"/>
        </w:rPr>
      </w:pPr>
      <w:r w:rsidRPr="00340B17">
        <w:rPr>
          <w:rFonts w:ascii="Segoe UI Light" w:hAnsi="Segoe UI Light" w:cs="Segoe UI Light"/>
          <w:sz w:val="22"/>
          <w:szCs w:val="22"/>
        </w:rPr>
        <w:t>Th</w:t>
      </w:r>
      <w:r w:rsidR="003A0FB9" w:rsidRPr="00340B17">
        <w:rPr>
          <w:rFonts w:ascii="Segoe UI Light" w:hAnsi="Segoe UI Light" w:cs="Segoe UI Light"/>
          <w:sz w:val="22"/>
          <w:szCs w:val="22"/>
        </w:rPr>
        <w:t>ese daily phonics lessons include</w:t>
      </w:r>
      <w:r w:rsidRPr="00340B17">
        <w:rPr>
          <w:rFonts w:ascii="Segoe UI Light" w:hAnsi="Segoe UI Light" w:cs="Segoe UI Light"/>
          <w:sz w:val="22"/>
          <w:szCs w:val="22"/>
        </w:rPr>
        <w:t xml:space="preserve"> </w:t>
      </w:r>
      <w:r w:rsidR="003A0FB9" w:rsidRPr="00340B17">
        <w:rPr>
          <w:rFonts w:ascii="Segoe UI Light" w:hAnsi="Segoe UI Light" w:cs="Segoe UI Light"/>
          <w:sz w:val="22"/>
          <w:szCs w:val="22"/>
        </w:rPr>
        <w:t>reading</w:t>
      </w:r>
      <w:r w:rsidRPr="00340B17">
        <w:rPr>
          <w:rFonts w:ascii="Segoe UI Light" w:hAnsi="Segoe UI Light" w:cs="Segoe UI Light"/>
          <w:sz w:val="22"/>
          <w:szCs w:val="22"/>
        </w:rPr>
        <w:t xml:space="preserve"> sessions </w:t>
      </w:r>
      <w:r w:rsidR="003A0FB9" w:rsidRPr="00340B17">
        <w:rPr>
          <w:rFonts w:ascii="Segoe UI Light" w:hAnsi="Segoe UI Light" w:cs="Segoe UI Light"/>
          <w:sz w:val="22"/>
          <w:szCs w:val="22"/>
        </w:rPr>
        <w:t xml:space="preserve">following the RWI programme using fully decodable books. </w:t>
      </w:r>
      <w:r w:rsidRPr="00340B17">
        <w:rPr>
          <w:rFonts w:ascii="Segoe UI Light" w:hAnsi="Segoe UI Light" w:cs="Segoe UI Light"/>
          <w:sz w:val="22"/>
          <w:szCs w:val="22"/>
        </w:rPr>
        <w:t xml:space="preserve">In addition, children take </w:t>
      </w:r>
      <w:r w:rsidR="003A0FB9" w:rsidRPr="00340B17">
        <w:rPr>
          <w:rFonts w:ascii="Segoe UI Light" w:hAnsi="Segoe UI Light" w:cs="Segoe UI Light"/>
          <w:sz w:val="22"/>
          <w:szCs w:val="22"/>
        </w:rPr>
        <w:t xml:space="preserve">fully decodable </w:t>
      </w:r>
      <w:r w:rsidRPr="00340B17">
        <w:rPr>
          <w:rFonts w:ascii="Segoe UI Light" w:hAnsi="Segoe UI Light" w:cs="Segoe UI Light"/>
          <w:sz w:val="22"/>
          <w:szCs w:val="22"/>
        </w:rPr>
        <w:t xml:space="preserve">reading books home </w:t>
      </w:r>
      <w:r w:rsidR="003A0FB9" w:rsidRPr="00340B17">
        <w:rPr>
          <w:rFonts w:ascii="Segoe UI Light" w:hAnsi="Segoe UI Light" w:cs="Segoe UI Light"/>
          <w:sz w:val="22"/>
          <w:szCs w:val="22"/>
        </w:rPr>
        <w:t xml:space="preserve">(which match our phonics scheme) </w:t>
      </w:r>
      <w:r w:rsidRPr="00340B17">
        <w:rPr>
          <w:rFonts w:ascii="Segoe UI Light" w:hAnsi="Segoe UI Light" w:cs="Segoe UI Light"/>
          <w:sz w:val="22"/>
          <w:szCs w:val="22"/>
        </w:rPr>
        <w:t xml:space="preserve">to further practise skills learnt at school. </w:t>
      </w:r>
      <w:r w:rsidR="003A0FB9" w:rsidRPr="00340B17">
        <w:rPr>
          <w:rFonts w:ascii="Segoe UI Light" w:hAnsi="Segoe UI Light" w:cs="Segoe UI Light"/>
          <w:sz w:val="22"/>
          <w:szCs w:val="22"/>
        </w:rPr>
        <w:t xml:space="preserve">These books will only include sounds your child has been taught at school and will fully match their phonics ability. </w:t>
      </w:r>
    </w:p>
    <w:p w14:paraId="63ACFD20" w14:textId="00120045" w:rsidR="003A0FB9" w:rsidRPr="00340B17" w:rsidRDefault="003A0FB9" w:rsidP="008C4F8D">
      <w:pPr>
        <w:pStyle w:val="NormalWeb"/>
        <w:shd w:val="clear" w:color="auto" w:fill="FFFFFF"/>
        <w:spacing w:before="0" w:beforeAutospacing="0" w:after="150" w:afterAutospacing="0" w:line="276" w:lineRule="auto"/>
        <w:jc w:val="center"/>
        <w:rPr>
          <w:rFonts w:ascii="Segoe UI Light" w:hAnsi="Segoe UI Light" w:cs="Segoe UI Light"/>
          <w:sz w:val="22"/>
          <w:szCs w:val="22"/>
          <w:u w:val="single"/>
        </w:rPr>
      </w:pPr>
      <w:r w:rsidRPr="00340B17">
        <w:rPr>
          <w:rFonts w:ascii="Segoe UI Light" w:hAnsi="Segoe UI Light" w:cs="Segoe UI Light"/>
          <w:sz w:val="22"/>
          <w:szCs w:val="22"/>
          <w:u w:val="single"/>
        </w:rPr>
        <w:t xml:space="preserve">Reading </w:t>
      </w:r>
      <w:r w:rsidR="008C4F8D" w:rsidRPr="00340B17">
        <w:rPr>
          <w:rFonts w:ascii="Segoe UI Light" w:hAnsi="Segoe UI Light" w:cs="Segoe UI Light"/>
          <w:sz w:val="22"/>
          <w:szCs w:val="22"/>
          <w:u w:val="single"/>
        </w:rPr>
        <w:t>i</w:t>
      </w:r>
      <w:r w:rsidRPr="00340B17">
        <w:rPr>
          <w:rFonts w:ascii="Segoe UI Light" w:hAnsi="Segoe UI Light" w:cs="Segoe UI Light"/>
          <w:sz w:val="22"/>
          <w:szCs w:val="22"/>
          <w:u w:val="single"/>
        </w:rPr>
        <w:t>n KS2</w:t>
      </w:r>
    </w:p>
    <w:p w14:paraId="1260ED53" w14:textId="7F4D34B3" w:rsidR="003A0FB9" w:rsidRPr="00340B17" w:rsidRDefault="003A0FB9" w:rsidP="00960E60">
      <w:pPr>
        <w:spacing w:line="276" w:lineRule="auto"/>
        <w:jc w:val="both"/>
        <w:rPr>
          <w:rFonts w:ascii="Segoe UI Light" w:hAnsi="Segoe UI Light" w:cs="Segoe UI Light"/>
        </w:rPr>
      </w:pPr>
      <w:r w:rsidRPr="00340B17">
        <w:rPr>
          <w:rFonts w:ascii="Segoe UI Light" w:hAnsi="Segoe UI Light" w:cs="Segoe UI Light"/>
        </w:rPr>
        <w:t xml:space="preserve">Once children have completed the RWI phonics programme, they will move on to </w:t>
      </w:r>
      <w:r w:rsidR="001F4635" w:rsidRPr="00340B17">
        <w:rPr>
          <w:rFonts w:ascii="Segoe UI Light" w:hAnsi="Segoe UI Light" w:cs="Segoe UI Light"/>
        </w:rPr>
        <w:t>high quality fiction and non fiction ‘</w:t>
      </w:r>
      <w:r w:rsidRPr="00340B17">
        <w:rPr>
          <w:rFonts w:ascii="Segoe UI Light" w:hAnsi="Segoe UI Light" w:cs="Segoe UI Light"/>
        </w:rPr>
        <w:t>Big Cat</w:t>
      </w:r>
      <w:r w:rsidR="001F4635" w:rsidRPr="00340B17">
        <w:rPr>
          <w:rFonts w:ascii="Segoe UI Light" w:hAnsi="Segoe UI Light" w:cs="Segoe UI Light"/>
        </w:rPr>
        <w:t>’</w:t>
      </w:r>
      <w:r w:rsidRPr="00340B17">
        <w:rPr>
          <w:rFonts w:ascii="Segoe UI Light" w:hAnsi="Segoe UI Light" w:cs="Segoe UI Light"/>
        </w:rPr>
        <w:t xml:space="preserve"> books. </w:t>
      </w:r>
      <w:r w:rsidR="001F4635" w:rsidRPr="00340B17">
        <w:rPr>
          <w:rFonts w:ascii="Segoe UI Light" w:hAnsi="Segoe UI Light" w:cs="Segoe UI Light"/>
        </w:rPr>
        <w:t xml:space="preserve">(Please see parent leaflet for further information on these books.) </w:t>
      </w:r>
      <w:r w:rsidR="001F4635" w:rsidRPr="00340B17">
        <w:rPr>
          <w:rFonts w:ascii="Segoe UI Light" w:eastAsia="Times New Roman" w:hAnsi="Segoe UI Light" w:cs="Segoe UI Light"/>
          <w:lang w:eastAsia="en-GB"/>
        </w:rPr>
        <w:t>Children read every day in school in our daily book club sessions</w:t>
      </w:r>
      <w:r w:rsidR="001F4635" w:rsidRPr="00340B17">
        <w:rPr>
          <w:rFonts w:ascii="Segoe UI Light" w:hAnsi="Segoe UI Light" w:cs="Segoe UI Light"/>
        </w:rPr>
        <w:t xml:space="preserve"> for at least 20 minutes</w:t>
      </w:r>
      <w:r w:rsidR="001F4635" w:rsidRPr="00340B17">
        <w:rPr>
          <w:rFonts w:ascii="Segoe UI Light" w:eastAsia="Times New Roman" w:hAnsi="Segoe UI Light" w:cs="Segoe UI Light"/>
          <w:lang w:eastAsia="en-GB"/>
        </w:rPr>
        <w:t xml:space="preserve">. </w:t>
      </w:r>
      <w:r w:rsidRPr="00340B17">
        <w:rPr>
          <w:rFonts w:ascii="Segoe UI Light" w:hAnsi="Segoe UI Light" w:cs="Segoe UI Light"/>
        </w:rPr>
        <w:t xml:space="preserve">Children in KS2 children are expected to read for a minimum 20 minutes per day. They </w:t>
      </w:r>
      <w:r w:rsidR="00960E60" w:rsidRPr="00340B17">
        <w:rPr>
          <w:rFonts w:ascii="Segoe UI Light" w:hAnsi="Segoe UI Light" w:cs="Segoe UI Light"/>
        </w:rPr>
        <w:t>are taught reading through the ‘Steps to Read’ programme accessing engaging texts</w:t>
      </w:r>
      <w:r w:rsidRPr="00340B17">
        <w:rPr>
          <w:rFonts w:ascii="Segoe UI Light" w:hAnsi="Segoe UI Light" w:cs="Segoe UI Light"/>
        </w:rPr>
        <w:t xml:space="preserve">, </w:t>
      </w:r>
      <w:r w:rsidR="00960E60" w:rsidRPr="00340B17">
        <w:rPr>
          <w:rFonts w:ascii="Segoe UI Light" w:hAnsi="Segoe UI Light" w:cs="Segoe UI Light"/>
        </w:rPr>
        <w:t xml:space="preserve">learning </w:t>
      </w:r>
      <w:r w:rsidRPr="00340B17">
        <w:rPr>
          <w:rFonts w:ascii="Segoe UI Light" w:hAnsi="Segoe UI Light" w:cs="Segoe UI Light"/>
        </w:rPr>
        <w:t>through focused questions, which are targeted to develop their vocabulary, inference and deduction skills and comprehension. Children are introduced to a wide range</w:t>
      </w:r>
      <w:r w:rsidR="00960E60" w:rsidRPr="00340B17">
        <w:rPr>
          <w:rFonts w:ascii="Segoe UI Light" w:hAnsi="Segoe UI Light" w:cs="Segoe UI Light"/>
        </w:rPr>
        <w:t xml:space="preserve"> of authors and teachers read</w:t>
      </w:r>
      <w:r w:rsidRPr="00340B17">
        <w:rPr>
          <w:rFonts w:ascii="Segoe UI Light" w:hAnsi="Segoe UI Light" w:cs="Segoe UI Light"/>
        </w:rPr>
        <w:t xml:space="preserve"> expressively to the children. </w:t>
      </w:r>
      <w:r w:rsidR="00960E60" w:rsidRPr="00340B17">
        <w:rPr>
          <w:rFonts w:ascii="Segoe UI Light" w:hAnsi="Segoe UI Light" w:cs="Segoe UI Light"/>
        </w:rPr>
        <w:t>During their reading</w:t>
      </w:r>
      <w:r w:rsidR="001F4635" w:rsidRPr="00340B17">
        <w:rPr>
          <w:rFonts w:ascii="Segoe UI Light" w:hAnsi="Segoe UI Light" w:cs="Segoe UI Light"/>
        </w:rPr>
        <w:t xml:space="preserve"> time, children are also given the opportunity to read material which interests them, e.g. </w:t>
      </w:r>
      <w:r w:rsidR="001F4635" w:rsidRPr="00340B17">
        <w:rPr>
          <w:rFonts w:ascii="Segoe UI Light" w:hAnsi="Segoe UI Light" w:cs="Segoe UI Light"/>
        </w:rPr>
        <w:lastRenderedPageBreak/>
        <w:t xml:space="preserve">school reading book, a book which they have chosen from the school library or a magazine.to assist them in fostering a genuine love of reading and to help them to appreciate its value. </w:t>
      </w:r>
    </w:p>
    <w:p w14:paraId="167C44D2" w14:textId="77777777" w:rsidR="0024125C" w:rsidRPr="00340B17" w:rsidRDefault="0024125C" w:rsidP="008C4F8D">
      <w:pPr>
        <w:spacing w:line="276" w:lineRule="auto"/>
        <w:jc w:val="center"/>
        <w:rPr>
          <w:rFonts w:ascii="Segoe UI Light" w:hAnsi="Segoe UI Light" w:cs="Segoe UI Light"/>
          <w:u w:val="single"/>
        </w:rPr>
      </w:pPr>
      <w:r w:rsidRPr="00340B17">
        <w:rPr>
          <w:rFonts w:ascii="Segoe UI Light" w:hAnsi="Segoe UI Light" w:cs="Segoe UI Light"/>
          <w:u w:val="single"/>
        </w:rPr>
        <w:t>Whole Class Story Time</w:t>
      </w:r>
    </w:p>
    <w:p w14:paraId="3868F246" w14:textId="5DEB65AC" w:rsidR="0024125C" w:rsidRPr="00340B17" w:rsidRDefault="0024125C" w:rsidP="0024125C">
      <w:pPr>
        <w:spacing w:line="276" w:lineRule="auto"/>
        <w:jc w:val="both"/>
        <w:rPr>
          <w:rFonts w:ascii="Segoe UI Light" w:hAnsi="Segoe UI Light" w:cs="Segoe UI Light"/>
        </w:rPr>
      </w:pPr>
      <w:r w:rsidRPr="00340B17">
        <w:rPr>
          <w:rFonts w:ascii="Segoe UI Light" w:hAnsi="Segoe UI Light" w:cs="Segoe UI Light"/>
        </w:rPr>
        <w:t>At Wybunbury Delves, regular whole class story time takes place in Foundation Stage</w:t>
      </w:r>
      <w:r w:rsidR="001F4635" w:rsidRPr="00340B17">
        <w:rPr>
          <w:rFonts w:ascii="Segoe UI Light" w:hAnsi="Segoe UI Light" w:cs="Segoe UI Light"/>
        </w:rPr>
        <w:t xml:space="preserve">, </w:t>
      </w:r>
      <w:r w:rsidRPr="00340B17">
        <w:rPr>
          <w:rFonts w:ascii="Segoe UI Light" w:hAnsi="Segoe UI Light" w:cs="Segoe UI Light"/>
        </w:rPr>
        <w:t xml:space="preserve">Key Stage 1 and 2. Texts linked to thematic work or objectives covered in the English lesson are read aloud by the teacher. </w:t>
      </w:r>
      <w:r w:rsidR="00960E60" w:rsidRPr="00340B17">
        <w:rPr>
          <w:rFonts w:ascii="Segoe UI Light" w:hAnsi="Segoe UI Light" w:cs="Segoe UI Light"/>
        </w:rPr>
        <w:t xml:space="preserve">Each class teacher dedicates time each day to reading high quality literature to their children. </w:t>
      </w:r>
      <w:r w:rsidRPr="00340B17">
        <w:rPr>
          <w:rFonts w:ascii="Segoe UI Light" w:hAnsi="Segoe UI Light" w:cs="Segoe UI Light"/>
        </w:rPr>
        <w:t xml:space="preserve">‘Favourite 5’ books are shared in this time too and change each term. This gives the children the opportunity to learn 5 books off by heart across each term, recognising story language, joining in and enjoying how books are read with expression and enthusiasm. These sessions also allow the teacher to check a child’s comprehension, by asking literal and inferential questions, which aid deeper understanding of the plot and themes of the story, also increasing their vocabulary. These sessions take place in various locations around the school. </w:t>
      </w:r>
    </w:p>
    <w:p w14:paraId="5EEE982E" w14:textId="4DA0FC28" w:rsidR="00A11687" w:rsidRPr="00340B17" w:rsidRDefault="00655C9B" w:rsidP="008C4F8D">
      <w:pPr>
        <w:spacing w:line="276" w:lineRule="auto"/>
        <w:jc w:val="center"/>
        <w:rPr>
          <w:rFonts w:ascii="Segoe UI Light" w:hAnsi="Segoe UI Light" w:cs="Segoe UI Light"/>
          <w:u w:val="single"/>
        </w:rPr>
      </w:pPr>
      <w:r w:rsidRPr="00340B17">
        <w:rPr>
          <w:rFonts w:ascii="Segoe UI Light" w:hAnsi="Segoe UI Light" w:cs="Segoe UI Light"/>
          <w:noProof/>
          <w:u w:val="single"/>
          <w:lang w:eastAsia="en-GB"/>
        </w:rPr>
        <w:drawing>
          <wp:anchor distT="0" distB="0" distL="114300" distR="114300" simplePos="0" relativeHeight="251659264" behindDoc="1" locked="0" layoutInCell="1" allowOverlap="1" wp14:anchorId="19A2AEDD" wp14:editId="414D3A96">
            <wp:simplePos x="0" y="0"/>
            <wp:positionH relativeFrom="margin">
              <wp:align>right</wp:align>
            </wp:positionH>
            <wp:positionV relativeFrom="paragraph">
              <wp:posOffset>40640</wp:posOffset>
            </wp:positionV>
            <wp:extent cx="2705100" cy="1914525"/>
            <wp:effectExtent l="0" t="0" r="0" b="9525"/>
            <wp:wrapTight wrapText="bothSides">
              <wp:wrapPolygon edited="0">
                <wp:start x="0" y="0"/>
                <wp:lineTo x="0" y="21493"/>
                <wp:lineTo x="21448" y="21493"/>
                <wp:lineTo x="2144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46840" t="33121" r="13092" b="16443"/>
                    <a:stretch/>
                  </pic:blipFill>
                  <pic:spPr bwMode="auto">
                    <a:xfrm>
                      <a:off x="0" y="0"/>
                      <a:ext cx="2705100" cy="1914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35F0" w:rsidRPr="00340B17">
        <w:rPr>
          <w:rFonts w:ascii="Segoe UI Light" w:hAnsi="Segoe UI Light" w:cs="Segoe UI Light"/>
          <w:u w:val="single"/>
        </w:rPr>
        <w:t>Parental Involvement</w:t>
      </w:r>
    </w:p>
    <w:p w14:paraId="1BC2FAF9" w14:textId="1A63EBD4" w:rsidR="00A93C2F" w:rsidRPr="00340B17" w:rsidRDefault="009D35F0" w:rsidP="002929AF">
      <w:pPr>
        <w:spacing w:line="276" w:lineRule="auto"/>
        <w:jc w:val="both"/>
        <w:rPr>
          <w:rFonts w:ascii="Segoe UI Light" w:hAnsi="Segoe UI Light" w:cs="Segoe UI Light"/>
        </w:rPr>
      </w:pPr>
      <w:r w:rsidRPr="00340B17">
        <w:rPr>
          <w:rFonts w:ascii="Segoe UI Light" w:hAnsi="Segoe UI Light" w:cs="Segoe UI Light"/>
        </w:rPr>
        <w:t>Parents are expected to share books with their children and hear their children read at home</w:t>
      </w:r>
      <w:r w:rsidR="00A93C2F" w:rsidRPr="00340B17">
        <w:rPr>
          <w:rFonts w:ascii="Segoe UI Light" w:hAnsi="Segoe UI Light" w:cs="Segoe UI Light"/>
        </w:rPr>
        <w:t xml:space="preserve"> as regularly as possible</w:t>
      </w:r>
      <w:r w:rsidRPr="00340B17">
        <w:rPr>
          <w:rFonts w:ascii="Segoe UI Light" w:hAnsi="Segoe UI Light" w:cs="Segoe UI Light"/>
        </w:rPr>
        <w:t xml:space="preserve">. </w:t>
      </w:r>
      <w:r w:rsidR="00A93C2F" w:rsidRPr="00340B17">
        <w:rPr>
          <w:rFonts w:ascii="Segoe UI Light" w:hAnsi="Segoe UI Light" w:cs="Segoe UI Light"/>
        </w:rPr>
        <w:t xml:space="preserve">Children in Reception and KS1 change their books twice a week supported by adults. </w:t>
      </w:r>
      <w:r w:rsidR="00960E60" w:rsidRPr="00340B17">
        <w:rPr>
          <w:rFonts w:ascii="Segoe UI Light" w:hAnsi="Segoe UI Light" w:cs="Segoe UI Light"/>
        </w:rPr>
        <w:t xml:space="preserve">Children on the phonics programme are expected to read their books three times. Once for accuracy, twice for fluency and the third time to help comprehension. </w:t>
      </w:r>
      <w:r w:rsidR="00A93C2F" w:rsidRPr="00340B17">
        <w:rPr>
          <w:rFonts w:ascii="Segoe UI Light" w:hAnsi="Segoe UI Light" w:cs="Segoe UI Light"/>
        </w:rPr>
        <w:t xml:space="preserve">Books are </w:t>
      </w:r>
      <w:r w:rsidR="00790C92" w:rsidRPr="00340B17">
        <w:rPr>
          <w:rFonts w:ascii="Segoe UI Light" w:hAnsi="Segoe UI Light" w:cs="Segoe UI Light"/>
        </w:rPr>
        <w:t>kept in</w:t>
      </w:r>
      <w:r w:rsidR="00A93C2F" w:rsidRPr="00340B17">
        <w:rPr>
          <w:rFonts w:ascii="Segoe UI Light" w:hAnsi="Segoe UI Light" w:cs="Segoe UI Light"/>
        </w:rPr>
        <w:t xml:space="preserve"> pla</w:t>
      </w:r>
      <w:r w:rsidR="002929AF" w:rsidRPr="00340B17">
        <w:rPr>
          <w:rFonts w:ascii="Segoe UI Light" w:hAnsi="Segoe UI Light" w:cs="Segoe UI Light"/>
        </w:rPr>
        <w:t>stic</w:t>
      </w:r>
      <w:r w:rsidR="00A93C2F" w:rsidRPr="00340B17">
        <w:rPr>
          <w:rFonts w:ascii="Segoe UI Light" w:hAnsi="Segoe UI Light" w:cs="Segoe UI Light"/>
        </w:rPr>
        <w:t xml:space="preserve"> wallets and these are expected to be in </w:t>
      </w:r>
      <w:r w:rsidR="00790C92" w:rsidRPr="00340B17">
        <w:rPr>
          <w:rFonts w:ascii="Segoe UI Light" w:hAnsi="Segoe UI Light" w:cs="Segoe UI Light"/>
        </w:rPr>
        <w:t>school</w:t>
      </w:r>
      <w:r w:rsidR="00A93C2F" w:rsidRPr="00340B17">
        <w:rPr>
          <w:rFonts w:ascii="Segoe UI Light" w:hAnsi="Segoe UI Light" w:cs="Segoe UI Light"/>
        </w:rPr>
        <w:t xml:space="preserve"> every day, along with their </w:t>
      </w:r>
      <w:r w:rsidRPr="00340B17">
        <w:rPr>
          <w:rFonts w:ascii="Segoe UI Light" w:hAnsi="Segoe UI Light" w:cs="Segoe UI Light"/>
        </w:rPr>
        <w:t xml:space="preserve">reading record book into school every day. </w:t>
      </w:r>
    </w:p>
    <w:p w14:paraId="21FCC0EE" w14:textId="77777777" w:rsidR="00790C92" w:rsidRPr="00340B17" w:rsidRDefault="00790C92" w:rsidP="002929AF">
      <w:pPr>
        <w:spacing w:line="276" w:lineRule="auto"/>
        <w:jc w:val="both"/>
        <w:rPr>
          <w:rFonts w:ascii="Segoe UI Light" w:hAnsi="Segoe UI Light" w:cs="Segoe UI Light"/>
        </w:rPr>
      </w:pPr>
    </w:p>
    <w:p w14:paraId="0D9D91E2" w14:textId="33F66100" w:rsidR="00145848" w:rsidRPr="00340B17" w:rsidRDefault="009D35F0" w:rsidP="008C4F8D">
      <w:pPr>
        <w:spacing w:line="276" w:lineRule="auto"/>
        <w:jc w:val="center"/>
        <w:rPr>
          <w:rFonts w:ascii="Segoe UI Light" w:hAnsi="Segoe UI Light" w:cs="Segoe UI Light"/>
          <w:u w:val="single"/>
        </w:rPr>
      </w:pPr>
      <w:r w:rsidRPr="00340B17">
        <w:rPr>
          <w:rFonts w:ascii="Segoe UI Light" w:hAnsi="Segoe UI Light" w:cs="Segoe UI Light"/>
          <w:u w:val="single"/>
        </w:rPr>
        <w:t>Reading Areas in the Classroom</w:t>
      </w:r>
    </w:p>
    <w:p w14:paraId="3C0E2A76" w14:textId="4AEF8193" w:rsidR="00145848" w:rsidRPr="00340B17" w:rsidRDefault="009D35F0" w:rsidP="002929AF">
      <w:pPr>
        <w:spacing w:line="276" w:lineRule="auto"/>
        <w:jc w:val="both"/>
        <w:rPr>
          <w:rFonts w:ascii="Segoe UI Light" w:hAnsi="Segoe UI Light" w:cs="Segoe UI Light"/>
        </w:rPr>
      </w:pPr>
      <w:r w:rsidRPr="00340B17">
        <w:rPr>
          <w:rFonts w:ascii="Segoe UI Light" w:hAnsi="Segoe UI Light" w:cs="Segoe UI Light"/>
        </w:rPr>
        <w:t xml:space="preserve">Each class </w:t>
      </w:r>
      <w:r w:rsidR="00145848" w:rsidRPr="00340B17">
        <w:rPr>
          <w:rFonts w:ascii="Segoe UI Light" w:hAnsi="Segoe UI Light" w:cs="Segoe UI Light"/>
        </w:rPr>
        <w:t>is expected to have</w:t>
      </w:r>
      <w:r w:rsidRPr="00340B17">
        <w:rPr>
          <w:rFonts w:ascii="Segoe UI Light" w:hAnsi="Segoe UI Light" w:cs="Segoe UI Light"/>
        </w:rPr>
        <w:t xml:space="preserve"> a reading area </w:t>
      </w:r>
      <w:r w:rsidR="00145848" w:rsidRPr="00340B17">
        <w:rPr>
          <w:rFonts w:ascii="Segoe UI Light" w:hAnsi="Segoe UI Light" w:cs="Segoe UI Light"/>
        </w:rPr>
        <w:t xml:space="preserve">which is </w:t>
      </w:r>
      <w:r w:rsidRPr="00340B17">
        <w:rPr>
          <w:rFonts w:ascii="Segoe UI Light" w:hAnsi="Segoe UI Light" w:cs="Segoe UI Light"/>
        </w:rPr>
        <w:t xml:space="preserve">established by the end of the first week of term. The area should be a stimulating and attractive environment which contains a range of reading material. </w:t>
      </w:r>
    </w:p>
    <w:p w14:paraId="00D13D56" w14:textId="68E74145" w:rsidR="00A57452" w:rsidRPr="00340B17" w:rsidRDefault="00A57452" w:rsidP="002929AF">
      <w:pPr>
        <w:spacing w:line="276" w:lineRule="auto"/>
        <w:jc w:val="both"/>
        <w:rPr>
          <w:rFonts w:ascii="Segoe UI Light" w:hAnsi="Segoe UI Light" w:cs="Segoe UI Light"/>
        </w:rPr>
      </w:pPr>
      <w:r w:rsidRPr="00340B17">
        <w:rPr>
          <w:rFonts w:ascii="Segoe UI Light" w:hAnsi="Segoe UI Light" w:cs="Segoe UI Light"/>
        </w:rPr>
        <w:t xml:space="preserve">In most classrooms, space is limited so books are arranged in library areas. </w:t>
      </w:r>
      <w:r w:rsidR="00145848" w:rsidRPr="00340B17">
        <w:rPr>
          <w:rFonts w:ascii="Segoe UI Light" w:hAnsi="Segoe UI Light" w:cs="Segoe UI Light"/>
        </w:rPr>
        <w:t>Year 1 and 2 share a library (outside both classrooms), Year 3 and 4 share a library (outside Year 4) and Years 5 and 6 share a library (outside both classrooms)</w:t>
      </w:r>
      <w:r w:rsidRPr="00340B17">
        <w:rPr>
          <w:rFonts w:ascii="Segoe UI Light" w:hAnsi="Segoe UI Light" w:cs="Segoe UI Light"/>
        </w:rPr>
        <w:t xml:space="preserve">. Books are clearly labelled and organised into different topics, such as adventure stories, poetry, history books, non fiction, picture books etc. </w:t>
      </w:r>
      <w:r w:rsidR="009D35F0" w:rsidRPr="00340B17">
        <w:rPr>
          <w:rFonts w:ascii="Segoe UI Light" w:hAnsi="Segoe UI Light" w:cs="Segoe UI Light"/>
        </w:rPr>
        <w:t xml:space="preserve">Books should be easily accessible by the children. Children should be actively involved in the management of the reading corner. </w:t>
      </w:r>
    </w:p>
    <w:p w14:paraId="375AF8ED" w14:textId="5FBB8BEC" w:rsidR="00A57452" w:rsidRPr="00340B17" w:rsidRDefault="009D35F0" w:rsidP="008C4F8D">
      <w:pPr>
        <w:spacing w:line="276" w:lineRule="auto"/>
        <w:jc w:val="center"/>
        <w:rPr>
          <w:rFonts w:ascii="Segoe UI Light" w:hAnsi="Segoe UI Light" w:cs="Segoe UI Light"/>
          <w:u w:val="single"/>
        </w:rPr>
      </w:pPr>
      <w:r w:rsidRPr="00340B17">
        <w:rPr>
          <w:rFonts w:ascii="Segoe UI Light" w:hAnsi="Segoe UI Light" w:cs="Segoe UI Light"/>
          <w:u w:val="single"/>
        </w:rPr>
        <w:t>The Allocation of Reading Books</w:t>
      </w:r>
    </w:p>
    <w:p w14:paraId="5CE29721" w14:textId="6B9C953E" w:rsidR="00790C92" w:rsidRPr="00340B17" w:rsidRDefault="00790C92" w:rsidP="002929AF">
      <w:pPr>
        <w:spacing w:line="276" w:lineRule="auto"/>
        <w:jc w:val="both"/>
        <w:rPr>
          <w:rFonts w:ascii="Segoe UI Light" w:hAnsi="Segoe UI Light" w:cs="Segoe UI Light"/>
        </w:rPr>
      </w:pPr>
      <w:r w:rsidRPr="00340B17">
        <w:rPr>
          <w:rFonts w:ascii="Segoe UI Light" w:hAnsi="Segoe UI Light" w:cs="Segoe UI Light"/>
        </w:rPr>
        <w:t xml:space="preserve">Reception – children are given books to take home when they recognise all 25 single letter sounds and they are able to orally blend some simple words. Assessments are carried out by the reading leader each half term. </w:t>
      </w:r>
    </w:p>
    <w:p w14:paraId="71166069" w14:textId="0F06E69F" w:rsidR="00790C92" w:rsidRPr="00340B17" w:rsidRDefault="00790C92" w:rsidP="002929AF">
      <w:pPr>
        <w:spacing w:line="276" w:lineRule="auto"/>
        <w:jc w:val="both"/>
        <w:rPr>
          <w:rFonts w:ascii="Segoe UI Light" w:hAnsi="Segoe UI Light" w:cs="Segoe UI Light"/>
        </w:rPr>
      </w:pPr>
      <w:r w:rsidRPr="00340B17">
        <w:rPr>
          <w:rFonts w:ascii="Segoe UI Light" w:hAnsi="Segoe UI Light" w:cs="Segoe UI Light"/>
        </w:rPr>
        <w:t>Reception, Year 1 and 2 accessing the phonics programme – Children are expected to read each book three times before changing them. The first read for accuracy, the second for fluency and then third read for comprehension.</w:t>
      </w:r>
      <w:r w:rsidR="00AD14A0" w:rsidRPr="00340B17">
        <w:rPr>
          <w:rFonts w:ascii="Segoe UI Light" w:hAnsi="Segoe UI Light" w:cs="Segoe UI Light"/>
        </w:rPr>
        <w:t xml:space="preserve"> </w:t>
      </w:r>
    </w:p>
    <w:p w14:paraId="2DD0E20F" w14:textId="7C984204" w:rsidR="00790C92" w:rsidRPr="00340B17" w:rsidRDefault="00790C92" w:rsidP="002929AF">
      <w:pPr>
        <w:spacing w:line="276" w:lineRule="auto"/>
        <w:jc w:val="both"/>
        <w:rPr>
          <w:rFonts w:ascii="Segoe UI Light" w:hAnsi="Segoe UI Light" w:cs="Segoe UI Light"/>
        </w:rPr>
      </w:pPr>
      <w:r w:rsidRPr="00340B17">
        <w:rPr>
          <w:rFonts w:ascii="Segoe UI Light" w:hAnsi="Segoe UI Light" w:cs="Segoe UI Light"/>
        </w:rPr>
        <w:t>Year 2 who have finished the phonics programme and KS2 – Books will be sent home and a reading response question given with the book. The question is expected to be answered at home before books are changed.</w:t>
      </w:r>
    </w:p>
    <w:p w14:paraId="37BF9871" w14:textId="77777777" w:rsidR="00790C92" w:rsidRPr="00340B17" w:rsidRDefault="009D35F0" w:rsidP="002929AF">
      <w:pPr>
        <w:spacing w:line="276" w:lineRule="auto"/>
        <w:jc w:val="both"/>
        <w:rPr>
          <w:rFonts w:ascii="Segoe UI Light" w:hAnsi="Segoe UI Light" w:cs="Segoe UI Light"/>
        </w:rPr>
      </w:pPr>
      <w:r w:rsidRPr="00340B17">
        <w:rPr>
          <w:rFonts w:ascii="Segoe UI Light" w:hAnsi="Segoe UI Light" w:cs="Segoe UI Light"/>
        </w:rPr>
        <w:t xml:space="preserve">Each teacher is expected to have a system established in class for the changing and monitoring of books. In </w:t>
      </w:r>
      <w:r w:rsidR="00A57452" w:rsidRPr="00340B17">
        <w:rPr>
          <w:rFonts w:ascii="Segoe UI Light" w:hAnsi="Segoe UI Light" w:cs="Segoe UI Light"/>
        </w:rPr>
        <w:t>Reception</w:t>
      </w:r>
      <w:r w:rsidRPr="00340B17">
        <w:rPr>
          <w:rFonts w:ascii="Segoe UI Light" w:hAnsi="Segoe UI Light" w:cs="Segoe UI Light"/>
        </w:rPr>
        <w:t>, Year 1 and Year 2 the children take home two books a week plus a library book and each child changes their books on a specific day. Once a child has finished reading their allocated reading book (</w:t>
      </w:r>
      <w:r w:rsidR="00A57452" w:rsidRPr="00340B17">
        <w:rPr>
          <w:rFonts w:ascii="Segoe UI Light" w:hAnsi="Segoe UI Light" w:cs="Segoe UI Light"/>
        </w:rPr>
        <w:t>a Read Write Inc or</w:t>
      </w:r>
      <w:r w:rsidRPr="00340B17">
        <w:rPr>
          <w:rFonts w:ascii="Segoe UI Light" w:hAnsi="Segoe UI Light" w:cs="Segoe UI Light"/>
        </w:rPr>
        <w:t xml:space="preserve"> a banded book) an adult from home needs to sign the child’s reading record book to confirm that the book is now finished. The </w:t>
      </w:r>
      <w:r w:rsidRPr="00340B17">
        <w:rPr>
          <w:rFonts w:ascii="Segoe UI Light" w:hAnsi="Segoe UI Light" w:cs="Segoe UI Light"/>
        </w:rPr>
        <w:lastRenderedPageBreak/>
        <w:t xml:space="preserve">teacher will monitor that the children are selecting books from the appropriate band/level and will ensure that the children have sufficient time to change their book at some time during the school day. </w:t>
      </w:r>
    </w:p>
    <w:p w14:paraId="63221CD3" w14:textId="77777777" w:rsidR="00B67C38" w:rsidRPr="00340B17" w:rsidRDefault="00B67C38" w:rsidP="008C4F8D">
      <w:pPr>
        <w:spacing w:line="276" w:lineRule="auto"/>
        <w:jc w:val="center"/>
        <w:rPr>
          <w:rFonts w:ascii="Segoe UI Light" w:hAnsi="Segoe UI Light" w:cs="Segoe UI Light"/>
          <w:u w:val="single"/>
        </w:rPr>
      </w:pPr>
      <w:r w:rsidRPr="00340B17">
        <w:rPr>
          <w:rFonts w:ascii="Segoe UI Light" w:hAnsi="Segoe UI Light" w:cs="Segoe UI Light"/>
          <w:u w:val="single"/>
        </w:rPr>
        <w:t>Year Group Reading Challenges</w:t>
      </w:r>
    </w:p>
    <w:p w14:paraId="63B146BE" w14:textId="44ABCDB6" w:rsidR="00B67C38" w:rsidRPr="00340B17" w:rsidRDefault="00B67C38" w:rsidP="002929AF">
      <w:pPr>
        <w:spacing w:line="276" w:lineRule="auto"/>
        <w:jc w:val="both"/>
        <w:rPr>
          <w:rFonts w:ascii="Segoe UI Light" w:hAnsi="Segoe UI Light" w:cs="Segoe UI Light"/>
        </w:rPr>
      </w:pPr>
      <w:r w:rsidRPr="00340B17">
        <w:rPr>
          <w:rFonts w:ascii="Segoe UI Light" w:hAnsi="Segoe UI Light" w:cs="Segoe UI Light"/>
        </w:rPr>
        <w:t xml:space="preserve">Each year group has a </w:t>
      </w:r>
      <w:r w:rsidR="0024125C" w:rsidRPr="00340B17">
        <w:rPr>
          <w:rFonts w:ascii="Segoe UI Light" w:hAnsi="Segoe UI Light" w:cs="Segoe UI Light"/>
        </w:rPr>
        <w:t>‘</w:t>
      </w:r>
      <w:r w:rsidRPr="00340B17">
        <w:rPr>
          <w:rFonts w:ascii="Segoe UI Light" w:hAnsi="Segoe UI Light" w:cs="Segoe UI Light"/>
        </w:rPr>
        <w:t>Reading Challenge</w:t>
      </w:r>
      <w:r w:rsidR="0024125C" w:rsidRPr="00340B17">
        <w:rPr>
          <w:rFonts w:ascii="Segoe UI Light" w:hAnsi="Segoe UI Light" w:cs="Segoe UI Light"/>
        </w:rPr>
        <w:t>’</w:t>
      </w:r>
      <w:r w:rsidRPr="00340B17">
        <w:rPr>
          <w:rFonts w:ascii="Segoe UI Light" w:hAnsi="Segoe UI Light" w:cs="Segoe UI Light"/>
        </w:rPr>
        <w:t xml:space="preserve"> for the year. Upon completion of this list</w:t>
      </w:r>
      <w:r w:rsidR="00960E60" w:rsidRPr="00340B17">
        <w:rPr>
          <w:rFonts w:ascii="Segoe UI Light" w:hAnsi="Segoe UI Light" w:cs="Segoe UI Light"/>
        </w:rPr>
        <w:t>, children will receive a certificate or badge</w:t>
      </w:r>
      <w:r w:rsidR="009D35F0" w:rsidRPr="00340B17">
        <w:rPr>
          <w:rFonts w:ascii="Segoe UI Light" w:hAnsi="Segoe UI Light" w:cs="Segoe UI Light"/>
        </w:rPr>
        <w:t xml:space="preserve">. </w:t>
      </w:r>
      <w:r w:rsidR="0024125C" w:rsidRPr="00340B17">
        <w:rPr>
          <w:rFonts w:ascii="Segoe UI Light" w:hAnsi="Segoe UI Light" w:cs="Segoe UI Light"/>
        </w:rPr>
        <w:t>‘</w:t>
      </w:r>
      <w:r w:rsidR="009D35F0" w:rsidRPr="00340B17">
        <w:rPr>
          <w:rFonts w:ascii="Segoe UI Light" w:hAnsi="Segoe UI Light" w:cs="Segoe UI Light"/>
        </w:rPr>
        <w:t>School librarians</w:t>
      </w:r>
      <w:r w:rsidR="0024125C" w:rsidRPr="00340B17">
        <w:rPr>
          <w:rFonts w:ascii="Segoe UI Light" w:hAnsi="Segoe UI Light" w:cs="Segoe UI Light"/>
        </w:rPr>
        <w:t>’</w:t>
      </w:r>
      <w:r w:rsidR="009D35F0" w:rsidRPr="00340B17">
        <w:rPr>
          <w:rFonts w:ascii="Segoe UI Light" w:hAnsi="Segoe UI Light" w:cs="Segoe UI Light"/>
        </w:rPr>
        <w:t xml:space="preserve"> from </w:t>
      </w:r>
      <w:r w:rsidRPr="00340B17">
        <w:rPr>
          <w:rFonts w:ascii="Segoe UI Light" w:hAnsi="Segoe UI Light" w:cs="Segoe UI Light"/>
        </w:rPr>
        <w:t xml:space="preserve">each classes will </w:t>
      </w:r>
      <w:r w:rsidR="009D35F0" w:rsidRPr="00340B17">
        <w:rPr>
          <w:rFonts w:ascii="Segoe UI Light" w:hAnsi="Segoe UI Light" w:cs="Segoe UI Light"/>
        </w:rPr>
        <w:t xml:space="preserve">assist the school staff with the care and management of the </w:t>
      </w:r>
      <w:r w:rsidRPr="00340B17">
        <w:rPr>
          <w:rFonts w:ascii="Segoe UI Light" w:hAnsi="Segoe UI Light" w:cs="Segoe UI Light"/>
        </w:rPr>
        <w:t>Reading Challenge</w:t>
      </w:r>
      <w:r w:rsidR="009D35F0" w:rsidRPr="00340B17">
        <w:rPr>
          <w:rFonts w:ascii="Segoe UI Light" w:hAnsi="Segoe UI Light" w:cs="Segoe UI Light"/>
        </w:rPr>
        <w:t xml:space="preserve"> reading book</w:t>
      </w:r>
      <w:r w:rsidRPr="00340B17">
        <w:rPr>
          <w:rFonts w:ascii="Segoe UI Light" w:hAnsi="Segoe UI Light" w:cs="Segoe UI Light"/>
        </w:rPr>
        <w:t>s, which are clearly labelled</w:t>
      </w:r>
      <w:r w:rsidR="009D35F0" w:rsidRPr="00340B17">
        <w:rPr>
          <w:rFonts w:ascii="Segoe UI Light" w:hAnsi="Segoe UI Light" w:cs="Segoe UI Light"/>
        </w:rPr>
        <w:t xml:space="preserve">. </w:t>
      </w:r>
      <w:r w:rsidR="00AD14A0" w:rsidRPr="00340B17">
        <w:rPr>
          <w:rFonts w:ascii="Segoe UI Light" w:hAnsi="Segoe UI Light" w:cs="Segoe UI Light"/>
        </w:rPr>
        <w:t>Children are asked to fill in book reviews online using their year group reading website once they have read a reading challenge book.</w:t>
      </w:r>
    </w:p>
    <w:p w14:paraId="7DC19E5D" w14:textId="38F3B5FA" w:rsidR="00B67C38" w:rsidRPr="00340B17" w:rsidRDefault="009D35F0" w:rsidP="008C4F8D">
      <w:pPr>
        <w:spacing w:line="276" w:lineRule="auto"/>
        <w:jc w:val="center"/>
        <w:rPr>
          <w:rFonts w:ascii="Segoe UI Light" w:hAnsi="Segoe UI Light" w:cs="Segoe UI Light"/>
          <w:u w:val="single"/>
        </w:rPr>
      </w:pPr>
      <w:r w:rsidRPr="00340B17">
        <w:rPr>
          <w:rFonts w:ascii="Segoe UI Light" w:hAnsi="Segoe UI Light" w:cs="Segoe UI Light"/>
          <w:u w:val="single"/>
        </w:rPr>
        <w:t>Teachers as Readers</w:t>
      </w:r>
    </w:p>
    <w:p w14:paraId="064E4392" w14:textId="43F0F5AF" w:rsidR="00B67C38" w:rsidRPr="00340B17" w:rsidRDefault="009D35F0" w:rsidP="002929AF">
      <w:pPr>
        <w:spacing w:line="276" w:lineRule="auto"/>
        <w:jc w:val="both"/>
        <w:rPr>
          <w:rFonts w:ascii="Segoe UI Light" w:hAnsi="Segoe UI Light" w:cs="Segoe UI Light"/>
        </w:rPr>
      </w:pPr>
      <w:r w:rsidRPr="00340B17">
        <w:rPr>
          <w:rFonts w:ascii="Segoe UI Light" w:hAnsi="Segoe UI Light" w:cs="Segoe UI Light"/>
        </w:rPr>
        <w:t xml:space="preserve">The English subject leader will provide staff with regular updates on recommended reads for children. Teachers and teaching assistants are expected to regularly recommend books and to share a passion for reading with the children. </w:t>
      </w:r>
      <w:r w:rsidR="00340B17">
        <w:rPr>
          <w:rFonts w:ascii="Segoe UI Light" w:hAnsi="Segoe UI Light" w:cs="Segoe UI Light"/>
        </w:rPr>
        <w:t>Regularly updated posters are up around school showing what books teachers are currently reading and displaying their favourite books.</w:t>
      </w:r>
    </w:p>
    <w:p w14:paraId="5277C2C5" w14:textId="7898F81B" w:rsidR="00B67C38" w:rsidRPr="00340B17" w:rsidRDefault="009D35F0" w:rsidP="008C4F8D">
      <w:pPr>
        <w:spacing w:line="276" w:lineRule="auto"/>
        <w:jc w:val="center"/>
        <w:rPr>
          <w:rFonts w:ascii="Segoe UI Light" w:hAnsi="Segoe UI Light" w:cs="Segoe UI Light"/>
          <w:u w:val="single"/>
        </w:rPr>
      </w:pPr>
      <w:r w:rsidRPr="00340B17">
        <w:rPr>
          <w:rFonts w:ascii="Segoe UI Light" w:hAnsi="Segoe UI Light" w:cs="Segoe UI Light"/>
          <w:u w:val="single"/>
        </w:rPr>
        <w:t>The Care of Books</w:t>
      </w:r>
    </w:p>
    <w:p w14:paraId="2AE7E773" w14:textId="6A130633" w:rsidR="00B67C38" w:rsidRPr="00340B17" w:rsidRDefault="009D35F0" w:rsidP="002929AF">
      <w:pPr>
        <w:spacing w:line="276" w:lineRule="auto"/>
        <w:jc w:val="both"/>
        <w:rPr>
          <w:rFonts w:ascii="Segoe UI Light" w:hAnsi="Segoe UI Light" w:cs="Segoe UI Light"/>
        </w:rPr>
      </w:pPr>
      <w:r w:rsidRPr="00340B17">
        <w:rPr>
          <w:rFonts w:ascii="Segoe UI Light" w:hAnsi="Segoe UI Light" w:cs="Segoe UI Light"/>
        </w:rPr>
        <w:t>If a book is lost or damaged, a</w:t>
      </w:r>
      <w:r w:rsidR="00B458E3" w:rsidRPr="00340B17">
        <w:rPr>
          <w:rFonts w:ascii="Segoe UI Light" w:hAnsi="Segoe UI Light" w:cs="Segoe UI Light"/>
        </w:rPr>
        <w:t>n email</w:t>
      </w:r>
      <w:r w:rsidRPr="00340B17">
        <w:rPr>
          <w:rFonts w:ascii="Segoe UI Light" w:hAnsi="Segoe UI Light" w:cs="Segoe UI Light"/>
        </w:rPr>
        <w:t xml:space="preserve"> will be sent home requesting that the child’s parents or carers make a contribution towards the cost of replacing the book. School reading books are placed inside a plastic </w:t>
      </w:r>
      <w:r w:rsidR="00B458E3" w:rsidRPr="00340B17">
        <w:rPr>
          <w:rFonts w:ascii="Segoe UI Light" w:hAnsi="Segoe UI Light" w:cs="Segoe UI Light"/>
        </w:rPr>
        <w:t xml:space="preserve">button </w:t>
      </w:r>
      <w:r w:rsidRPr="00340B17">
        <w:rPr>
          <w:rFonts w:ascii="Segoe UI Light" w:hAnsi="Segoe UI Light" w:cs="Segoe UI Light"/>
        </w:rPr>
        <w:t xml:space="preserve">wallet. All teaching staff will encourage children to treat books with care and respect. </w:t>
      </w:r>
    </w:p>
    <w:p w14:paraId="505861DD" w14:textId="77777777" w:rsidR="008C4F8D" w:rsidRPr="00340B17" w:rsidRDefault="008C4F8D" w:rsidP="008C4F8D">
      <w:pPr>
        <w:spacing w:line="276" w:lineRule="auto"/>
        <w:jc w:val="center"/>
        <w:rPr>
          <w:rFonts w:ascii="Segoe UI Light" w:hAnsi="Segoe UI Light" w:cs="Segoe UI Light"/>
          <w:u w:val="single"/>
        </w:rPr>
      </w:pPr>
      <w:r w:rsidRPr="00340B17">
        <w:rPr>
          <w:rFonts w:ascii="Segoe UI Light" w:hAnsi="Segoe UI Light" w:cs="Segoe UI Light"/>
          <w:u w:val="single"/>
        </w:rPr>
        <w:t>Assessment and Monitoring of Progress</w:t>
      </w:r>
    </w:p>
    <w:p w14:paraId="69AF3CEA" w14:textId="77777777" w:rsidR="008C4F8D" w:rsidRPr="00340B17" w:rsidRDefault="008C4F8D" w:rsidP="008C4F8D">
      <w:pPr>
        <w:spacing w:line="276" w:lineRule="auto"/>
        <w:jc w:val="both"/>
        <w:rPr>
          <w:rFonts w:ascii="Segoe UI Light" w:hAnsi="Segoe UI Light" w:cs="Segoe UI Light"/>
        </w:rPr>
      </w:pPr>
      <w:r w:rsidRPr="00340B17">
        <w:rPr>
          <w:rFonts w:ascii="Segoe UI Light" w:hAnsi="Segoe UI Light" w:cs="Segoe UI Light"/>
        </w:rPr>
        <w:t xml:space="preserve">In Reception and KS1, whilst children are accessing the Read Write Inc phonics scheme, children are assessed every half term and grouped accordingly. Children may receive one to one tutoring throughout the year. This could be as simple as a few days to consolidate particular sounds. The Reading Leader can also assess children whilst supporting/observing groups if children are making fast progress.  </w:t>
      </w:r>
    </w:p>
    <w:p w14:paraId="02C0D0DA" w14:textId="5DF38740" w:rsidR="008C4F8D" w:rsidRPr="00340B17" w:rsidRDefault="008C4F8D" w:rsidP="008C4F8D">
      <w:pPr>
        <w:spacing w:line="276" w:lineRule="auto"/>
        <w:jc w:val="both"/>
        <w:rPr>
          <w:rFonts w:ascii="Segoe UI Light" w:hAnsi="Segoe UI Light" w:cs="Segoe UI Light"/>
        </w:rPr>
      </w:pPr>
      <w:r w:rsidRPr="00340B17">
        <w:rPr>
          <w:rFonts w:ascii="Segoe UI Light" w:hAnsi="Segoe UI Light" w:cs="Segoe UI Light"/>
        </w:rPr>
        <w:t xml:space="preserve">Children reading on the Big Cat programme are also assessed </w:t>
      </w:r>
      <w:r w:rsidR="00960E60" w:rsidRPr="00340B17">
        <w:rPr>
          <w:rFonts w:ascii="Segoe UI Light" w:hAnsi="Segoe UI Light" w:cs="Segoe UI Light"/>
        </w:rPr>
        <w:t>regularly</w:t>
      </w:r>
      <w:r w:rsidRPr="00340B17">
        <w:rPr>
          <w:rFonts w:ascii="Segoe UI Light" w:hAnsi="Segoe UI Light" w:cs="Segoe UI Light"/>
        </w:rPr>
        <w:t xml:space="preserve"> by class teachers</w:t>
      </w:r>
      <w:r w:rsidR="00340B17">
        <w:rPr>
          <w:rFonts w:ascii="Segoe UI Light" w:hAnsi="Segoe UI Light" w:cs="Segoe UI Light"/>
        </w:rPr>
        <w:t>/trained TAs</w:t>
      </w:r>
      <w:r w:rsidRPr="00340B17">
        <w:rPr>
          <w:rFonts w:ascii="Segoe UI Light" w:hAnsi="Segoe UI Light" w:cs="Segoe UI Light"/>
        </w:rPr>
        <w:t xml:space="preserve"> and targets are shared with the children. Class teachers can also assess children throughout the term if it has been noticed that a child is making fast progress.  </w:t>
      </w:r>
    </w:p>
    <w:p w14:paraId="25BF1966" w14:textId="08B85D8B" w:rsidR="00B67C38" w:rsidRPr="00340B17" w:rsidRDefault="009D35F0" w:rsidP="008C4F8D">
      <w:pPr>
        <w:spacing w:line="276" w:lineRule="auto"/>
        <w:jc w:val="center"/>
        <w:rPr>
          <w:rFonts w:ascii="Segoe UI Light" w:hAnsi="Segoe UI Light" w:cs="Segoe UI Light"/>
          <w:u w:val="single"/>
        </w:rPr>
      </w:pPr>
      <w:r w:rsidRPr="00340B17">
        <w:rPr>
          <w:rFonts w:ascii="Segoe UI Light" w:hAnsi="Segoe UI Light" w:cs="Segoe UI Light"/>
          <w:u w:val="single"/>
        </w:rPr>
        <w:t xml:space="preserve">Equal Opportunities </w:t>
      </w:r>
      <w:r w:rsidR="00B458E3" w:rsidRPr="00340B17">
        <w:rPr>
          <w:rFonts w:ascii="Segoe UI Light" w:hAnsi="Segoe UI Light" w:cs="Segoe UI Light"/>
          <w:u w:val="single"/>
        </w:rPr>
        <w:t>and Special Educational Needs</w:t>
      </w:r>
    </w:p>
    <w:p w14:paraId="7E8AA714" w14:textId="6D2FA31D" w:rsidR="00340B17" w:rsidRPr="00340B17" w:rsidRDefault="009D35F0" w:rsidP="002929AF">
      <w:pPr>
        <w:spacing w:line="276" w:lineRule="auto"/>
        <w:jc w:val="both"/>
        <w:rPr>
          <w:rFonts w:ascii="Segoe UI Light" w:hAnsi="Segoe UI Light" w:cs="Segoe UI Light"/>
        </w:rPr>
      </w:pPr>
      <w:r w:rsidRPr="00340B17">
        <w:rPr>
          <w:rFonts w:ascii="Segoe UI Light" w:hAnsi="Segoe UI Light" w:cs="Segoe UI Light"/>
        </w:rPr>
        <w:t>In line with our Inclusion policies,</w:t>
      </w:r>
      <w:r w:rsidR="00B67C38" w:rsidRPr="00340B17">
        <w:rPr>
          <w:rFonts w:ascii="Segoe UI Light" w:hAnsi="Segoe UI Light" w:cs="Segoe UI Light"/>
        </w:rPr>
        <w:t xml:space="preserve"> Wybunbury Delves</w:t>
      </w:r>
      <w:r w:rsidRPr="00340B17">
        <w:rPr>
          <w:rFonts w:ascii="Segoe UI Light" w:hAnsi="Segoe UI Light" w:cs="Segoe UI Light"/>
        </w:rPr>
        <w:t xml:space="preserve"> believes all children are entitled to high quality teaching and learning, with regard to reading and we embrace the philosophy of inclusion. </w:t>
      </w:r>
      <w:r w:rsidR="00340B17">
        <w:rPr>
          <w:rFonts w:ascii="Segoe UI Light" w:hAnsi="Segoe UI Light" w:cs="Segoe UI Light"/>
        </w:rPr>
        <w:t xml:space="preserve"> Children</w:t>
      </w:r>
      <w:r w:rsidRPr="00340B17">
        <w:rPr>
          <w:rFonts w:ascii="Segoe UI Light" w:hAnsi="Segoe UI Light" w:cs="Segoe UI Light"/>
        </w:rPr>
        <w:t xml:space="preserve"> with special educational needs will follow the same educational curriculum as their peers, differentiated where necessary to meet their individual needs.</w:t>
      </w:r>
      <w:r w:rsidR="00B458E3" w:rsidRPr="00340B17">
        <w:rPr>
          <w:rFonts w:ascii="Segoe UI Light" w:hAnsi="Segoe UI Light" w:cs="Segoe UI Light"/>
        </w:rPr>
        <w:t xml:space="preserve"> Children who are making slow progress with their reading will receive extra support, either in the form of one to one </w:t>
      </w:r>
      <w:r w:rsidR="00340B17">
        <w:rPr>
          <w:rFonts w:ascii="Segoe UI Light" w:hAnsi="Segoe UI Light" w:cs="Segoe UI Light"/>
        </w:rPr>
        <w:t xml:space="preserve">RWI </w:t>
      </w:r>
      <w:r w:rsidR="00B458E3" w:rsidRPr="00340B17">
        <w:rPr>
          <w:rFonts w:ascii="Segoe UI Light" w:hAnsi="Segoe UI Light" w:cs="Segoe UI Light"/>
        </w:rPr>
        <w:t xml:space="preserve">tutoring or extra reading sessions. </w:t>
      </w:r>
    </w:p>
    <w:p w14:paraId="35D17791" w14:textId="3FE4B451" w:rsidR="0024125C" w:rsidRPr="00340B17" w:rsidRDefault="0024125C" w:rsidP="002929AF">
      <w:pPr>
        <w:spacing w:line="276" w:lineRule="auto"/>
        <w:jc w:val="both"/>
        <w:rPr>
          <w:rFonts w:ascii="Segoe UI Light" w:hAnsi="Segoe UI Light" w:cs="Segoe UI Light"/>
        </w:rPr>
      </w:pPr>
    </w:p>
    <w:p w14:paraId="002967F6" w14:textId="434437FE" w:rsidR="0024125C" w:rsidRPr="00340B17" w:rsidRDefault="0024125C" w:rsidP="002929AF">
      <w:pPr>
        <w:spacing w:line="276" w:lineRule="auto"/>
        <w:jc w:val="both"/>
        <w:rPr>
          <w:rFonts w:ascii="Segoe UI Light" w:hAnsi="Segoe UI Light" w:cs="Segoe UI Light"/>
        </w:rPr>
      </w:pPr>
      <w:r w:rsidRPr="00340B17">
        <w:rPr>
          <w:rFonts w:ascii="Segoe UI Light" w:hAnsi="Segoe UI Light" w:cs="Segoe UI Light"/>
        </w:rPr>
        <w:t xml:space="preserve">Completed </w:t>
      </w:r>
      <w:r w:rsidR="00340B17">
        <w:rPr>
          <w:rFonts w:ascii="Segoe UI Light" w:hAnsi="Segoe UI Light" w:cs="Segoe UI Light"/>
        </w:rPr>
        <w:t>NM April</w:t>
      </w:r>
      <w:r w:rsidR="00CA40B9" w:rsidRPr="00340B17">
        <w:rPr>
          <w:rFonts w:ascii="Segoe UI Light" w:hAnsi="Segoe UI Light" w:cs="Segoe UI Light"/>
        </w:rPr>
        <w:t xml:space="preserve"> 202</w:t>
      </w:r>
      <w:r w:rsidR="00340B17">
        <w:rPr>
          <w:rFonts w:ascii="Segoe UI Light" w:hAnsi="Segoe UI Light" w:cs="Segoe UI Light"/>
        </w:rPr>
        <w:t>4</w:t>
      </w:r>
      <w:r w:rsidR="008C4F8D" w:rsidRPr="00340B17">
        <w:rPr>
          <w:rFonts w:ascii="Segoe UI Light" w:hAnsi="Segoe UI Light" w:cs="Segoe UI Light"/>
        </w:rPr>
        <w:tab/>
      </w:r>
      <w:r w:rsidR="008C4F8D" w:rsidRPr="00340B17">
        <w:rPr>
          <w:rFonts w:ascii="Segoe UI Light" w:hAnsi="Segoe UI Light" w:cs="Segoe UI Light"/>
        </w:rPr>
        <w:tab/>
      </w:r>
      <w:r w:rsidR="008C4F8D" w:rsidRPr="00340B17">
        <w:rPr>
          <w:rFonts w:ascii="Segoe UI Light" w:hAnsi="Segoe UI Light" w:cs="Segoe UI Light"/>
        </w:rPr>
        <w:tab/>
      </w:r>
      <w:r w:rsidR="008C4F8D" w:rsidRPr="00340B17">
        <w:rPr>
          <w:rFonts w:ascii="Segoe UI Light" w:hAnsi="Segoe UI Light" w:cs="Segoe UI Light"/>
        </w:rPr>
        <w:tab/>
      </w:r>
      <w:r w:rsidR="008C4F8D" w:rsidRPr="00340B17">
        <w:rPr>
          <w:rFonts w:ascii="Segoe UI Light" w:hAnsi="Segoe UI Light" w:cs="Segoe UI Light"/>
        </w:rPr>
        <w:tab/>
      </w:r>
      <w:r w:rsidR="008C4F8D" w:rsidRPr="00340B17">
        <w:rPr>
          <w:rFonts w:ascii="Segoe UI Light" w:hAnsi="Segoe UI Light" w:cs="Segoe UI Light"/>
        </w:rPr>
        <w:tab/>
      </w:r>
      <w:r w:rsidR="008C4F8D" w:rsidRPr="00340B17">
        <w:rPr>
          <w:rFonts w:ascii="Segoe UI Light" w:hAnsi="Segoe UI Light" w:cs="Segoe UI Light"/>
        </w:rPr>
        <w:tab/>
      </w:r>
      <w:r w:rsidRPr="00340B17">
        <w:rPr>
          <w:rFonts w:ascii="Segoe UI Light" w:hAnsi="Segoe UI Light" w:cs="Segoe UI Light"/>
        </w:rPr>
        <w:t xml:space="preserve">Review </w:t>
      </w:r>
      <w:r w:rsidR="00340B17">
        <w:rPr>
          <w:rFonts w:ascii="Segoe UI Light" w:hAnsi="Segoe UI Light" w:cs="Segoe UI Light"/>
        </w:rPr>
        <w:t>April</w:t>
      </w:r>
      <w:r w:rsidR="00CA40B9" w:rsidRPr="00340B17">
        <w:rPr>
          <w:rFonts w:ascii="Segoe UI Light" w:hAnsi="Segoe UI Light" w:cs="Segoe UI Light"/>
        </w:rPr>
        <w:t xml:space="preserve"> 202</w:t>
      </w:r>
      <w:r w:rsidR="00340B17">
        <w:rPr>
          <w:rFonts w:ascii="Segoe UI Light" w:hAnsi="Segoe UI Light" w:cs="Segoe UI Light"/>
        </w:rPr>
        <w:t>5</w:t>
      </w:r>
    </w:p>
    <w:sectPr w:rsidR="0024125C" w:rsidRPr="00340B17" w:rsidSect="0024125C">
      <w:pgSz w:w="11906" w:h="16838"/>
      <w:pgMar w:top="709" w:right="70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17C9E" w14:textId="77777777" w:rsidR="0024125C" w:rsidRDefault="0024125C" w:rsidP="0024125C">
      <w:pPr>
        <w:spacing w:after="0" w:line="240" w:lineRule="auto"/>
      </w:pPr>
      <w:r>
        <w:separator/>
      </w:r>
    </w:p>
  </w:endnote>
  <w:endnote w:type="continuationSeparator" w:id="0">
    <w:p w14:paraId="6E5D2110" w14:textId="77777777" w:rsidR="0024125C" w:rsidRDefault="0024125C" w:rsidP="0024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B1339" w14:textId="77777777" w:rsidR="0024125C" w:rsidRDefault="0024125C" w:rsidP="0024125C">
      <w:pPr>
        <w:spacing w:after="0" w:line="240" w:lineRule="auto"/>
      </w:pPr>
      <w:r>
        <w:separator/>
      </w:r>
    </w:p>
  </w:footnote>
  <w:footnote w:type="continuationSeparator" w:id="0">
    <w:p w14:paraId="330FC1C5" w14:textId="77777777" w:rsidR="0024125C" w:rsidRDefault="0024125C" w:rsidP="00241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D65CC"/>
    <w:multiLevelType w:val="multilevel"/>
    <w:tmpl w:val="136A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493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5F0"/>
    <w:rsid w:val="00052568"/>
    <w:rsid w:val="00145848"/>
    <w:rsid w:val="001839A2"/>
    <w:rsid w:val="001F4635"/>
    <w:rsid w:val="002175AD"/>
    <w:rsid w:val="0024125C"/>
    <w:rsid w:val="002929AF"/>
    <w:rsid w:val="002A75AE"/>
    <w:rsid w:val="00340B17"/>
    <w:rsid w:val="003A0FB9"/>
    <w:rsid w:val="00655C9B"/>
    <w:rsid w:val="00763DA5"/>
    <w:rsid w:val="00790C92"/>
    <w:rsid w:val="008362AD"/>
    <w:rsid w:val="008C4F8D"/>
    <w:rsid w:val="00960E60"/>
    <w:rsid w:val="009947F1"/>
    <w:rsid w:val="009D35F0"/>
    <w:rsid w:val="00A11687"/>
    <w:rsid w:val="00A57452"/>
    <w:rsid w:val="00A93C2F"/>
    <w:rsid w:val="00AB55E1"/>
    <w:rsid w:val="00AD14A0"/>
    <w:rsid w:val="00B458E3"/>
    <w:rsid w:val="00B67C38"/>
    <w:rsid w:val="00CA40B9"/>
    <w:rsid w:val="00DD17FA"/>
    <w:rsid w:val="00F21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515F0"/>
  <w15:chartTrackingRefBased/>
  <w15:docId w15:val="{C27BF5F5-0AB0-4ECC-ADDB-FC083116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17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41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25C"/>
  </w:style>
  <w:style w:type="paragraph" w:styleId="Footer">
    <w:name w:val="footer"/>
    <w:basedOn w:val="Normal"/>
    <w:link w:val="FooterChar"/>
    <w:uiPriority w:val="99"/>
    <w:unhideWhenUsed/>
    <w:rsid w:val="00241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mccurrie</dc:creator>
  <cp:keywords/>
  <dc:description/>
  <cp:lastModifiedBy>natalie mccurrie</cp:lastModifiedBy>
  <cp:revision>3</cp:revision>
  <dcterms:created xsi:type="dcterms:W3CDTF">2024-04-12T13:28:00Z</dcterms:created>
  <dcterms:modified xsi:type="dcterms:W3CDTF">2024-04-12T13:33:00Z</dcterms:modified>
</cp:coreProperties>
</file>