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Quattrocento Sans" w:cs="Quattrocento Sans" w:eastAsia="Quattrocento Sans" w:hAnsi="Quattrocento Sans"/>
          <w:b w:val="1"/>
          <w:bCs w:val="1"/>
          <w:sz w:val="36"/>
          <w:szCs w:val="36"/>
          <w:u w:val="single"/>
        </w:rPr>
      </w:pPr>
      <w:r w:rsidDel="00000000" w:rsidR="00000000" w:rsidRPr="00000000">
        <w:rPr>
          <w:rFonts w:ascii="Quattrocento Sans" w:cs="Quattrocento Sans" w:eastAsia="Quattrocento Sans" w:hAnsi="Quattrocento Sans"/>
          <w:sz w:val="36"/>
          <w:szCs w:val="36"/>
        </w:rPr>
        <w:drawing>
          <wp:inline distB="0" distT="0" distL="0" distR="0">
            <wp:extent cx="2195624" cy="449897"/>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95624" cy="449897"/>
                    </a:xfrm>
                    <a:prstGeom prst="rect"/>
                    <a:ln/>
                  </pic:spPr>
                </pic:pic>
              </a:graphicData>
            </a:graphic>
          </wp:inline>
        </w:drawing>
      </w:r>
      <w:r w:rsidDel="00000000" w:rsidR="00000000" w:rsidRPr="00000000">
        <w:rPr>
          <w:rFonts w:ascii="Quattrocento Sans" w:cs="Quattrocento Sans" w:eastAsia="Quattrocento Sans" w:hAnsi="Quattrocento Sans"/>
          <w:b w:val="1"/>
          <w:bCs w:val="1"/>
          <w:sz w:val="36"/>
          <w:szCs w:val="36"/>
          <w:u w:val="single"/>
          <w:rtl w:val="0"/>
        </w:rPr>
        <w:t xml:space="preserve"> </w:t>
      </w:r>
    </w:p>
    <w:p w:rsidR="00000000" w:rsidDel="00000000" w:rsidP="00000000" w:rsidRDefault="00000000" w:rsidRPr="00000000" w14:paraId="00000002">
      <w:pPr>
        <w:spacing w:line="240" w:lineRule="auto"/>
        <w:jc w:val="center"/>
        <w:rPr>
          <w:rFonts w:ascii="Quattrocento Sans" w:cs="Quattrocento Sans" w:eastAsia="Quattrocento Sans" w:hAnsi="Quattrocento Sans"/>
          <w:b w:val="1"/>
          <w:bCs w:val="1"/>
          <w:sz w:val="36"/>
          <w:szCs w:val="36"/>
          <w:u w:val="single"/>
        </w:rPr>
      </w:pPr>
      <w:r w:rsidDel="00000000" w:rsidR="00000000" w:rsidRPr="00000000">
        <w:rPr>
          <w:rFonts w:ascii="Quattrocento Sans" w:cs="Quattrocento Sans" w:eastAsia="Quattrocento Sans" w:hAnsi="Quattrocento Sans"/>
          <w:b w:val="1"/>
          <w:bCs w:val="1"/>
          <w:sz w:val="36"/>
          <w:szCs w:val="36"/>
          <w:u w:val="single"/>
          <w:rtl w:val="0"/>
        </w:rPr>
        <w:t xml:space="preserve">Reception Class Newsletter – Summer 2026</w:t>
      </w:r>
    </w:p>
    <w:p w:rsidR="00000000" w:rsidDel="00000000" w:rsidP="00000000" w:rsidRDefault="00000000" w:rsidRPr="00000000" w14:paraId="00000003">
      <w:pPr>
        <w:spacing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Dear Parents and Carers,</w:t>
      </w:r>
    </w:p>
    <w:p w:rsidR="00000000" w:rsidDel="00000000" w:rsidP="00000000" w:rsidRDefault="00000000" w:rsidRPr="00000000" w14:paraId="00000004">
      <w:pPr>
        <w:spacing w:line="240" w:lineRule="auto"/>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rtl w:val="0"/>
        </w:rPr>
        <w:t xml:space="preserve">Welcome back to a new term and a new year. I hope you have had a relaxing Easter break and are rested and ready to continue your child’s learning journey in Reception Class. I am very excited to be your child’s new teacher and to finish their year in reception with them. Our topic for this term is </w:t>
      </w:r>
      <w:r w:rsidDel="00000000" w:rsidR="00000000" w:rsidRPr="00000000">
        <w:rPr>
          <w:rFonts w:ascii="Quattrocento Sans" w:cs="Quattrocento Sans" w:eastAsia="Quattrocento Sans" w:hAnsi="Quattrocento Sans"/>
          <w:b w:val="1"/>
          <w:bCs w:val="1"/>
          <w:rtl w:val="0"/>
        </w:rPr>
        <w:t xml:space="preserve">‘In the garden’.</w:t>
      </w:r>
    </w:p>
    <w:p w:rsidR="00000000" w:rsidDel="00000000" w:rsidP="00000000" w:rsidRDefault="00000000" w:rsidRPr="00000000" w14:paraId="00000005">
      <w:pPr>
        <w:spacing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Find out more at </w:t>
      </w:r>
      <w:hyperlink r:id="rId8">
        <w:r w:rsidDel="00000000" w:rsidR="00000000" w:rsidRPr="00000000">
          <w:rPr>
            <w:rFonts w:ascii="Quattrocento Sans" w:cs="Quattrocento Sans" w:eastAsia="Quattrocento Sans" w:hAnsi="Quattrocento Sans"/>
            <w:color w:val="0563c1"/>
            <w:u w:val="single"/>
            <w:rtl w:val="0"/>
          </w:rPr>
          <w:t xml:space="preserve">https://www.wybunburydelves.co.uk/p/our-learning/our-classes/reception.html</w:t>
        </w:r>
      </w:hyperlink>
      <w:r w:rsidDel="00000000" w:rsidR="00000000" w:rsidRPr="00000000">
        <w:rPr>
          <w:rtl w:val="0"/>
        </w:rPr>
      </w:r>
    </w:p>
    <w:p w:rsidR="00000000" w:rsidDel="00000000" w:rsidP="00000000" w:rsidRDefault="00000000" w:rsidRPr="00000000" w14:paraId="00000006">
      <w:pPr>
        <w:spacing w:line="24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07">
      <w:pPr>
        <w:spacing w:line="240" w:lineRule="auto"/>
        <w:rPr>
          <w:rFonts w:ascii="Quattrocento Sans" w:cs="Quattrocento Sans" w:eastAsia="Quattrocento Sans" w:hAnsi="Quattrocento Sans"/>
          <w:b w:val="1"/>
          <w:bCs w:val="1"/>
          <w:u w:val="single"/>
        </w:rPr>
      </w:pPr>
      <w:r w:rsidDel="00000000" w:rsidR="00000000" w:rsidRPr="00000000">
        <w:rPr>
          <w:rFonts w:ascii="Quattrocento Sans" w:cs="Quattrocento Sans" w:eastAsia="Quattrocento Sans" w:hAnsi="Quattrocento Sans"/>
          <w:b w:val="1"/>
          <w:bCs w:val="1"/>
          <w:u w:val="single"/>
          <w:rtl w:val="0"/>
        </w:rPr>
        <w:t xml:space="preserve">Drop off and Pick Up </w:t>
      </w:r>
    </w:p>
    <w:p w:rsidR="00000000" w:rsidDel="00000000" w:rsidP="00000000" w:rsidRDefault="00000000" w:rsidRPr="00000000" w14:paraId="00000008">
      <w:pPr>
        <w:spacing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t>
        <w:tab/>
        <w:t xml:space="preserve">Drop off time: 8:40am</w:t>
      </w:r>
    </w:p>
    <w:p w:rsidR="00000000" w:rsidDel="00000000" w:rsidP="00000000" w:rsidRDefault="00000000" w:rsidRPr="00000000" w14:paraId="00000009">
      <w:pPr>
        <w:spacing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t>
        <w:tab/>
        <w:t xml:space="preserve">Pick up time: 3:15pm</w:t>
      </w:r>
    </w:p>
    <w:p w:rsidR="00000000" w:rsidDel="00000000" w:rsidP="00000000" w:rsidRDefault="00000000" w:rsidRPr="00000000" w14:paraId="0000000A">
      <w:pPr>
        <w:spacing w:line="24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0B">
      <w:pPr>
        <w:spacing w:line="24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0C">
      <w:pPr>
        <w:spacing w:line="240" w:lineRule="auto"/>
        <w:rPr>
          <w:rFonts w:ascii="Quattrocento Sans" w:cs="Quattrocento Sans" w:eastAsia="Quattrocento Sans" w:hAnsi="Quattrocento Sans"/>
          <w:b w:val="1"/>
          <w:bCs w:val="1"/>
          <w:u w:val="single"/>
        </w:rPr>
      </w:pPr>
      <w:r w:rsidDel="00000000" w:rsidR="00000000" w:rsidRPr="00000000">
        <w:rPr>
          <w:rFonts w:ascii="Quattrocento Sans" w:cs="Quattrocento Sans" w:eastAsia="Quattrocento Sans" w:hAnsi="Quattrocento Sans"/>
          <w:b w:val="1"/>
          <w:bCs w:val="1"/>
          <w:u w:val="single"/>
          <w:rtl w:val="0"/>
        </w:rPr>
        <w:t xml:space="preserve">Homework </w:t>
      </w:r>
    </w:p>
    <w:p w:rsidR="00000000" w:rsidDel="00000000" w:rsidP="00000000" w:rsidRDefault="00000000" w:rsidRPr="00000000" w14:paraId="0000000D">
      <w:pPr>
        <w:numPr>
          <w:ilvl w:val="0"/>
          <w:numId w:val="2"/>
        </w:numPr>
        <w:spacing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Completing wider reading by reading your child’s reading challenge storybook to them and recording in their reading diary. Your child’s reading book and challenge book will be changed on a </w:t>
      </w:r>
      <w:r w:rsidDel="00000000" w:rsidR="00000000" w:rsidRPr="00000000">
        <w:rPr>
          <w:rFonts w:ascii="Quattrocento Sans" w:cs="Quattrocento Sans" w:eastAsia="Quattrocento Sans" w:hAnsi="Quattrocento Sans"/>
          <w:b w:val="1"/>
          <w:bCs w:val="1"/>
          <w:rtl w:val="0"/>
        </w:rPr>
        <w:t xml:space="preserve">Tuesday</w:t>
      </w:r>
      <w:r w:rsidDel="00000000" w:rsidR="00000000" w:rsidRPr="00000000">
        <w:rPr>
          <w:rFonts w:ascii="Quattrocento Sans" w:cs="Quattrocento Sans" w:eastAsia="Quattrocento Sans" w:hAnsi="Quattrocento Sans"/>
          <w:rtl w:val="0"/>
        </w:rPr>
        <w:t xml:space="preserve"> and </w:t>
      </w:r>
      <w:r w:rsidDel="00000000" w:rsidR="00000000" w:rsidRPr="00000000">
        <w:rPr>
          <w:rFonts w:ascii="Quattrocento Sans" w:cs="Quattrocento Sans" w:eastAsia="Quattrocento Sans" w:hAnsi="Quattrocento Sans"/>
          <w:b w:val="1"/>
          <w:bCs w:val="1"/>
          <w:rtl w:val="0"/>
        </w:rPr>
        <w:t xml:space="preserve">Friday. </w:t>
      </w:r>
      <w:r w:rsidDel="00000000" w:rsidR="00000000" w:rsidRPr="00000000">
        <w:rPr>
          <w:rtl w:val="0"/>
        </w:rPr>
      </w:r>
    </w:p>
    <w:p w:rsidR="00000000" w:rsidDel="00000000" w:rsidP="00000000" w:rsidRDefault="00000000" w:rsidRPr="00000000" w14:paraId="0000000E">
      <w:pPr>
        <w:numPr>
          <w:ilvl w:val="0"/>
          <w:numId w:val="2"/>
        </w:numPr>
        <w:spacing w:line="24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When your child is ready,make sure you are getting your child to to read their phonics book or Ditty sheets three times and record in their reading diary. Once your child has read their book/ ditty sheet three times it will then be changed for a new book. We read it three times for fluency, accuracy and comprehension.</w:t>
      </w:r>
    </w:p>
    <w:p w:rsidR="00000000" w:rsidDel="00000000" w:rsidP="00000000" w:rsidRDefault="00000000" w:rsidRPr="00000000" w14:paraId="0000000F">
      <w:pPr>
        <w:spacing w:after="0" w:line="240" w:lineRule="auto"/>
        <w:rPr>
          <w:rFonts w:ascii="Quattrocento Sans" w:cs="Quattrocento Sans" w:eastAsia="Quattrocento Sans" w:hAnsi="Quattrocento Sans"/>
          <w:b w:val="1"/>
          <w:bCs w:val="1"/>
          <w:u w:val="single"/>
        </w:rPr>
      </w:pPr>
      <w:r w:rsidDel="00000000" w:rsidR="00000000" w:rsidRPr="00000000">
        <w:rPr>
          <w:rFonts w:ascii="Quattrocento Sans" w:cs="Quattrocento Sans" w:eastAsia="Quattrocento Sans" w:hAnsi="Quattrocento Sans"/>
          <w:b w:val="1"/>
          <w:bCs w:val="1"/>
          <w:u w:val="single"/>
          <w:rtl w:val="0"/>
        </w:rPr>
        <w:t xml:space="preserve">PE</w:t>
      </w:r>
    </w:p>
    <w:p w:rsidR="00000000" w:rsidDel="00000000" w:rsidP="00000000" w:rsidRDefault="00000000" w:rsidRPr="00000000" w14:paraId="00000010">
      <w:pPr>
        <w:spacing w:after="0" w:line="240" w:lineRule="auto"/>
        <w:rPr>
          <w:rFonts w:ascii="Quattrocento Sans" w:cs="Quattrocento Sans" w:eastAsia="Quattrocento Sans" w:hAnsi="Quattrocento Sans"/>
          <w:b w:val="1"/>
          <w:bCs w:val="1"/>
          <w:u w:val="singl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PE will continue to </w:t>
      </w:r>
      <w:r w:rsidDel="00000000" w:rsidR="00000000" w:rsidRPr="00000000">
        <w:rPr>
          <w:rFonts w:ascii="Quattrocento Sans" w:cs="Quattrocento Sans" w:eastAsia="Quattrocento Sans" w:hAnsi="Quattrocento Sans"/>
          <w:rtl w:val="0"/>
        </w:rPr>
        <w:t xml:space="preserve">be on a </w:t>
      </w:r>
      <w:r w:rsidDel="00000000" w:rsidR="00000000" w:rsidRPr="00000000">
        <w:rPr>
          <w:rFonts w:ascii="Quattrocento Sans" w:cs="Quattrocento Sans" w:eastAsia="Quattrocento Sans" w:hAnsi="Quattrocento Sans"/>
          <w:b w:val="1"/>
          <w:bCs w:val="1"/>
          <w:rtl w:val="0"/>
        </w:rPr>
        <w:t xml:space="preserve">Monday</w:t>
      </w:r>
      <w:r w:rsidDel="00000000" w:rsidR="00000000" w:rsidRPr="00000000">
        <w:rPr>
          <w:rFonts w:ascii="Quattrocento Sans" w:cs="Quattrocento Sans" w:eastAsia="Quattrocento Sans" w:hAnsi="Quattrocento Sans"/>
          <w:rtl w:val="0"/>
        </w:rPr>
        <w:t xml:space="preserve"> with Thrive Coaching.</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rPr>
          <w:rFonts w:ascii="Quattrocento Sans" w:cs="Quattrocento Sans" w:eastAsia="Quattrocento Sans" w:hAnsi="Quattrocento Sans"/>
        </w:rPr>
      </w:pPr>
      <w:bookmarkStart w:colFirst="0" w:colLast="0" w:name="_heading=h.gjdgxs" w:id="0"/>
      <w:bookmarkEnd w:id="0"/>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Children will need the appropriate kit and </w:t>
      </w:r>
      <w:r w:rsidDel="00000000" w:rsidR="00000000" w:rsidRPr="00000000">
        <w:rPr>
          <w:rFonts w:ascii="Quattrocento Sans" w:cs="Quattrocento Sans" w:eastAsia="Quattrocento Sans" w:hAnsi="Quattrocento Sans"/>
          <w:rtl w:val="0"/>
        </w:rPr>
        <w:t xml:space="preserve">dress</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for the weather as these sessions will be outdoors.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bookmarkStart w:colFirst="0" w:colLast="0" w:name="_heading=h.oiete5ga4efn" w:id="1"/>
      <w:bookmarkEnd w:id="1"/>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Further information can be found in our Parent Handbook.</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17">
      <w:pPr>
        <w:spacing w:after="0" w:line="240" w:lineRule="auto"/>
        <w:rPr>
          <w:rFonts w:ascii="Quattrocento Sans" w:cs="Quattrocento Sans" w:eastAsia="Quattrocento Sans" w:hAnsi="Quattrocento Sans"/>
          <w:b w:val="1"/>
          <w:bCs w:val="1"/>
          <w:u w:val="single"/>
        </w:rPr>
      </w:pPr>
      <w:r w:rsidDel="00000000" w:rsidR="00000000" w:rsidRPr="00000000">
        <w:rPr>
          <w:rtl w:val="0"/>
        </w:rPr>
      </w:r>
    </w:p>
    <w:p w:rsidR="00000000" w:rsidDel="00000000" w:rsidP="00000000" w:rsidRDefault="00000000" w:rsidRPr="00000000" w14:paraId="00000018">
      <w:pPr>
        <w:spacing w:after="0" w:line="240" w:lineRule="auto"/>
        <w:rPr>
          <w:rFonts w:ascii="Quattrocento Sans" w:cs="Quattrocento Sans" w:eastAsia="Quattrocento Sans" w:hAnsi="Quattrocento Sans"/>
          <w:b w:val="1"/>
          <w:bCs w:val="1"/>
          <w:u w:val="single"/>
        </w:rPr>
      </w:pPr>
      <w:r w:rsidDel="00000000" w:rsidR="00000000" w:rsidRPr="00000000">
        <w:rPr>
          <w:rFonts w:ascii="Quattrocento Sans" w:cs="Quattrocento Sans" w:eastAsia="Quattrocento Sans" w:hAnsi="Quattrocento Sans"/>
          <w:b w:val="1"/>
          <w:bCs w:val="1"/>
          <w:u w:val="single"/>
          <w:rtl w:val="0"/>
        </w:rPr>
        <w:t xml:space="preserve">Key Dates for your Diary</w:t>
      </w:r>
    </w:p>
    <w:p w:rsidR="00000000" w:rsidDel="00000000" w:rsidP="00000000" w:rsidRDefault="00000000" w:rsidRPr="00000000" w14:paraId="00000019">
      <w:pPr>
        <w:spacing w:after="0" w:line="240" w:lineRule="auto"/>
        <w:rPr>
          <w:rFonts w:ascii="Quattrocento Sans" w:cs="Quattrocento Sans" w:eastAsia="Quattrocento Sans" w:hAnsi="Quattrocento Sans"/>
          <w:b w:val="1"/>
          <w:bCs w:val="1"/>
          <w:u w:val="single"/>
        </w:rPr>
      </w:pPr>
      <w:r w:rsidDel="00000000" w:rsidR="00000000" w:rsidRPr="00000000">
        <w:rPr>
          <w:rtl w:val="0"/>
        </w:rPr>
      </w:r>
    </w:p>
    <w:p w:rsidR="00000000" w:rsidDel="00000000" w:rsidP="00000000" w:rsidRDefault="00000000" w:rsidRPr="00000000" w14:paraId="0000001A">
      <w:pPr>
        <w:spacing w:after="0" w:before="240" w:line="276" w:lineRule="auto"/>
        <w:ind w:left="360"/>
        <w:jc w:val="both"/>
        <w:rPr>
          <w:rFonts w:ascii="Arial" w:cs="Arial" w:eastAsia="Arial" w:hAnsi="Arial"/>
        </w:rPr>
      </w:pPr>
      <w:r w:rsidDel="00000000" w:rsidR="00000000" w:rsidRPr="00000000">
        <w:rPr>
          <w:rFonts w:ascii="Arial" w:cs="Arial" w:eastAsia="Arial" w:hAnsi="Arial"/>
          <w:b w:val="1"/>
          <w:bCs w:val="1"/>
          <w:rtl w:val="0"/>
        </w:rPr>
        <w:t xml:space="preserve">EYFS Sports day-</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highlight w:val="white"/>
          <w:rtl w:val="0"/>
        </w:rPr>
        <w:t xml:space="preserve">Friday 22nd May 10am </w:t>
      </w:r>
      <w:r w:rsidDel="00000000" w:rsidR="00000000" w:rsidRPr="00000000">
        <w:rPr>
          <w:rtl w:val="0"/>
        </w:rPr>
      </w:r>
    </w:p>
    <w:p w:rsidR="00000000" w:rsidDel="00000000" w:rsidP="00000000" w:rsidRDefault="00000000" w:rsidRPr="00000000" w14:paraId="0000001B">
      <w:pPr>
        <w:spacing w:after="0" w:before="240" w:line="276" w:lineRule="auto"/>
        <w:ind w:left="360"/>
        <w:jc w:val="both"/>
        <w:rPr>
          <w:rFonts w:ascii="Arial" w:cs="Arial" w:eastAsia="Arial" w:hAnsi="Arial"/>
        </w:rPr>
      </w:pPr>
      <w:r w:rsidDel="00000000" w:rsidR="00000000" w:rsidRPr="00000000">
        <w:rPr>
          <w:rFonts w:ascii="Arial" w:cs="Arial" w:eastAsia="Arial" w:hAnsi="Arial"/>
          <w:b w:val="1"/>
          <w:bCs w:val="1"/>
          <w:rtl w:val="0"/>
        </w:rPr>
        <w:t xml:space="preserve">Class worship</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highlight w:val="white"/>
          <w:rtl w:val="0"/>
        </w:rPr>
        <w:t xml:space="preserve">Friday 26th June 3pm </w:t>
      </w:r>
      <w:r w:rsidDel="00000000" w:rsidR="00000000" w:rsidRPr="00000000">
        <w:rPr>
          <w:rtl w:val="0"/>
        </w:rPr>
      </w:r>
    </w:p>
    <w:p w:rsidR="00000000" w:rsidDel="00000000" w:rsidP="00000000" w:rsidRDefault="00000000" w:rsidRPr="00000000" w14:paraId="0000001C">
      <w:pPr>
        <w:spacing w:after="0" w:before="240" w:line="276" w:lineRule="auto"/>
        <w:ind w:left="360"/>
        <w:jc w:val="both"/>
        <w:rPr>
          <w:rFonts w:ascii="Arial" w:cs="Arial" w:eastAsia="Arial" w:hAnsi="Arial"/>
        </w:rPr>
      </w:pPr>
      <w:r w:rsidDel="00000000" w:rsidR="00000000" w:rsidRPr="00000000">
        <w:rPr>
          <w:rFonts w:ascii="Arial" w:cs="Arial" w:eastAsia="Arial" w:hAnsi="Arial"/>
          <w:b w:val="1"/>
          <w:bCs w:val="1"/>
          <w:rtl w:val="0"/>
        </w:rPr>
        <w:t xml:space="preserve">Class photographs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highlight w:val="white"/>
          <w:rtl w:val="0"/>
        </w:rPr>
        <w:t xml:space="preserve">Tuesday 16th June</w:t>
      </w:r>
      <w:r w:rsidDel="00000000" w:rsidR="00000000" w:rsidRPr="00000000">
        <w:rPr>
          <w:rtl w:val="0"/>
        </w:rPr>
      </w:r>
    </w:p>
    <w:p w:rsidR="00000000" w:rsidDel="00000000" w:rsidP="00000000" w:rsidRDefault="00000000" w:rsidRPr="00000000" w14:paraId="0000001D">
      <w:pPr>
        <w:spacing w:after="0" w:before="240" w:line="276" w:lineRule="auto"/>
        <w:ind w:left="360"/>
        <w:jc w:val="both"/>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1E">
      <w:pPr>
        <w:spacing w:after="0" w:line="24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F">
      <w:pPr>
        <w:spacing w:after="0"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Kind Regards,</w:t>
      </w:r>
    </w:p>
    <w:p w:rsidR="00000000" w:rsidDel="00000000" w:rsidP="00000000" w:rsidRDefault="00000000" w:rsidRPr="00000000" w14:paraId="00000020">
      <w:pPr>
        <w:spacing w:after="0" w:line="24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1">
      <w:pPr>
        <w:spacing w:after="0"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Miss Haynes </w:t>
        <w:tab/>
        <w:tab/>
        <w:tab/>
        <w:tab/>
        <w:tab/>
        <w:tab/>
        <w:br w:type="textWrapping"/>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wybunburydelves.co.uk/p/our-learning/our-classes/reception.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12uNzaZ9CUyuHJwcGL15Yho+uA==">CgMxLjAyCGguZ2pkZ3hzMg5oLm9pZXRlNWdhNGVmbjgAciExQUFGeHVfb0pyT3ZKUkNZcHgyb1dNdjJqOWtGMFpSVlA=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